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411" w:rsidRPr="00D37BFF" w:rsidRDefault="00DE6411" w:rsidP="00DE6411">
      <w:pPr>
        <w:spacing w:after="0" w:line="240" w:lineRule="auto"/>
        <w:ind w:left="6379"/>
        <w:rPr>
          <w:rFonts w:ascii="Times New Roman" w:hAnsi="Times New Roman"/>
        </w:rPr>
      </w:pPr>
      <w:r>
        <w:rPr>
          <w:rFonts w:ascii="Times New Roman" w:eastAsia="Times New Roman" w:hAnsi="Times New Roman"/>
          <w:bCs/>
          <w:lang w:eastAsia="x-none"/>
        </w:rPr>
        <w:t>08 типовой</w:t>
      </w:r>
    </w:p>
    <w:p w:rsidR="00DE6411" w:rsidRPr="00821D5B" w:rsidRDefault="00DE6411" w:rsidP="00DE6411">
      <w:pPr>
        <w:spacing w:after="0" w:line="240" w:lineRule="auto"/>
        <w:jc w:val="center"/>
        <w:rPr>
          <w:rFonts w:ascii="Times New Roman" w:hAnsi="Times New Roman"/>
        </w:rPr>
      </w:pPr>
      <w:r w:rsidRPr="00FB4801">
        <w:rPr>
          <w:rFonts w:ascii="Times New Roman" w:hAnsi="Times New Roman"/>
        </w:rPr>
        <w:t xml:space="preserve">     </w:t>
      </w:r>
      <w:r w:rsidRPr="00821D5B">
        <w:rPr>
          <w:rFonts w:ascii="Times New Roman" w:hAnsi="Times New Roman"/>
        </w:rPr>
        <w:t xml:space="preserve"> ДОГОВОР </w:t>
      </w:r>
      <w:r w:rsidRPr="00821D5B">
        <w:rPr>
          <w:rFonts w:ascii="Times New Roman" w:hAnsi="Times New Roman"/>
          <w:noProof/>
        </w:rPr>
        <w:t>№__</w:t>
      </w:r>
      <w:r w:rsidRPr="00065BEE">
        <w:rPr>
          <w:rFonts w:ascii="Times New Roman" w:hAnsi="Times New Roman"/>
          <w:noProof/>
        </w:rPr>
        <w:t>___</w:t>
      </w:r>
    </w:p>
    <w:p w:rsidR="00DE6411" w:rsidRPr="00821D5B" w:rsidRDefault="00DE6411" w:rsidP="00DE6411">
      <w:pPr>
        <w:spacing w:after="0" w:line="240" w:lineRule="auto"/>
        <w:ind w:left="320" w:right="400"/>
        <w:jc w:val="center"/>
        <w:rPr>
          <w:rFonts w:ascii="Times New Roman" w:hAnsi="Times New Roman"/>
        </w:rPr>
      </w:pPr>
      <w:r w:rsidRPr="00821D5B">
        <w:rPr>
          <w:rFonts w:ascii="Times New Roman" w:hAnsi="Times New Roman"/>
        </w:rP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821D5B">
        <w:rPr>
          <w:rStyle w:val="aa"/>
          <w:rFonts w:ascii="Times New Roman" w:hAnsi="Times New Roman"/>
        </w:rPr>
        <w:t xml:space="preserve"> </w:t>
      </w:r>
      <w:r w:rsidRPr="00821D5B">
        <w:rPr>
          <w:rStyle w:val="aa"/>
          <w:rFonts w:ascii="Times New Roman" w:hAnsi="Times New Roman"/>
        </w:rPr>
        <w:footnoteReference w:id="1"/>
      </w:r>
      <w:r w:rsidRPr="00821D5B">
        <w:rPr>
          <w:rFonts w:ascii="Times New Roman" w:hAnsi="Times New Roman"/>
        </w:rPr>
        <w:t>)</w:t>
      </w:r>
    </w:p>
    <w:p w:rsidR="00DE6411" w:rsidRPr="00821D5B" w:rsidRDefault="00DE6411" w:rsidP="00DE6411">
      <w:pPr>
        <w:spacing w:after="0" w:line="240" w:lineRule="auto"/>
        <w:ind w:left="320" w:right="400"/>
        <w:jc w:val="center"/>
        <w:rPr>
          <w:rFonts w:ascii="Times New Roman" w:hAnsi="Times New Roman"/>
        </w:rPr>
      </w:pP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 xml:space="preserve">г. </w:t>
      </w:r>
      <w:r>
        <w:rPr>
          <w:rFonts w:ascii="Times New Roman" w:hAnsi="Times New Roman"/>
        </w:rPr>
        <w:t>Петрозаводск</w:t>
      </w:r>
      <w:r w:rsidRPr="004939D1">
        <w:rPr>
          <w:rFonts w:ascii="Times New Roman" w:hAnsi="Times New Roman"/>
          <w:noProof/>
        </w:rPr>
        <w:t xml:space="preserve">                                                                                          «___»________ 20___</w:t>
      </w:r>
      <w:r w:rsidRPr="004939D1">
        <w:rPr>
          <w:rFonts w:ascii="Times New Roman" w:hAnsi="Times New Roman"/>
        </w:rPr>
        <w:t xml:space="preserve"> г.</w:t>
      </w:r>
    </w:p>
    <w:p w:rsidR="00DE6411" w:rsidRPr="004939D1" w:rsidRDefault="00DE6411" w:rsidP="00DE6411">
      <w:pPr>
        <w:spacing w:after="0" w:line="240" w:lineRule="auto"/>
        <w:jc w:val="both"/>
        <w:rPr>
          <w:rFonts w:ascii="Times New Roman" w:hAnsi="Times New Roman"/>
        </w:rPr>
      </w:pPr>
    </w:p>
    <w:p w:rsidR="00DE6411" w:rsidRPr="00821D5B" w:rsidRDefault="00DE6411" w:rsidP="00DE6411">
      <w:pPr>
        <w:spacing w:after="0" w:line="240" w:lineRule="auto"/>
        <w:ind w:firstLine="720"/>
        <w:jc w:val="both"/>
        <w:rPr>
          <w:rFonts w:ascii="Times New Roman" w:hAnsi="Times New Roman"/>
        </w:rPr>
      </w:pPr>
      <w:r w:rsidRPr="004939D1">
        <w:rPr>
          <w:rFonts w:ascii="Times New Roman" w:hAnsi="Times New Roman"/>
        </w:rPr>
        <w:t xml:space="preserve">ОАО «ТГК-1», именуемое в дальнейшем «Заказчик», в лице </w:t>
      </w:r>
      <w:r>
        <w:rPr>
          <w:rFonts w:ascii="Times New Roman" w:hAnsi="Times New Roman"/>
        </w:rPr>
        <w:t xml:space="preserve"> </w:t>
      </w:r>
      <w:r w:rsidRPr="00D37BFF">
        <w:rPr>
          <w:rFonts w:ascii="Times New Roman" w:hAnsi="Times New Roman"/>
        </w:rPr>
        <w:t>заместителя генерального директора – директора филиала «Карельский» ОАО «ТГК-1» Белова Валерия Владимировича</w:t>
      </w:r>
      <w:r w:rsidRPr="004939D1">
        <w:rPr>
          <w:rFonts w:ascii="Times New Roman" w:hAnsi="Times New Roman"/>
        </w:rPr>
        <w:t>, действующего на основании</w:t>
      </w:r>
      <w:r>
        <w:rPr>
          <w:rFonts w:ascii="Times New Roman" w:hAnsi="Times New Roman"/>
        </w:rPr>
        <w:t xml:space="preserve"> </w:t>
      </w:r>
      <w:r w:rsidRPr="004939D1">
        <w:rPr>
          <w:rFonts w:ascii="Times New Roman" w:hAnsi="Times New Roman"/>
        </w:rPr>
        <w:t xml:space="preserve"> </w:t>
      </w:r>
      <w:r w:rsidRPr="00D37BFF">
        <w:rPr>
          <w:rFonts w:ascii="Times New Roman" w:hAnsi="Times New Roman"/>
        </w:rPr>
        <w:t xml:space="preserve">доверенности № </w:t>
      </w:r>
      <w:r>
        <w:rPr>
          <w:rFonts w:ascii="Times New Roman" w:hAnsi="Times New Roman"/>
        </w:rPr>
        <w:t>193</w:t>
      </w:r>
      <w:r w:rsidRPr="00D37BFF">
        <w:rPr>
          <w:rFonts w:ascii="Times New Roman" w:hAnsi="Times New Roman"/>
        </w:rPr>
        <w:t>-201</w:t>
      </w:r>
      <w:r>
        <w:rPr>
          <w:rFonts w:ascii="Times New Roman" w:hAnsi="Times New Roman"/>
        </w:rPr>
        <w:t>4</w:t>
      </w:r>
      <w:r w:rsidRPr="00D37BFF">
        <w:rPr>
          <w:rFonts w:ascii="Times New Roman" w:hAnsi="Times New Roman"/>
        </w:rPr>
        <w:t xml:space="preserve"> от 01.01.201</w:t>
      </w:r>
      <w:r>
        <w:rPr>
          <w:rFonts w:ascii="Times New Roman" w:hAnsi="Times New Roman"/>
        </w:rPr>
        <w:t>4</w:t>
      </w:r>
      <w:r w:rsidRPr="00D37BFF">
        <w:rPr>
          <w:rFonts w:ascii="Times New Roman" w:hAnsi="Times New Roman"/>
        </w:rPr>
        <w:t>г</w:t>
      </w:r>
      <w:r w:rsidRPr="004939D1">
        <w:rPr>
          <w:rFonts w:ascii="Times New Roman" w:hAnsi="Times New Roman"/>
        </w:rPr>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DE6411" w:rsidRPr="00821D5B" w:rsidRDefault="00DE6411" w:rsidP="00DE6411">
      <w:pPr>
        <w:pStyle w:val="1"/>
        <w:spacing w:line="240" w:lineRule="auto"/>
        <w:rPr>
          <w:b w:val="0"/>
          <w:sz w:val="22"/>
          <w:szCs w:val="22"/>
        </w:rPr>
      </w:pPr>
      <w:r w:rsidRPr="00821D5B">
        <w:rPr>
          <w:b w:val="0"/>
          <w:sz w:val="22"/>
          <w:szCs w:val="22"/>
        </w:rPr>
        <w:t>ТЕРМИНЫ И ОПРЕДЕЛЕНИЯ</w:t>
      </w:r>
    </w:p>
    <w:p w:rsidR="00DE6411" w:rsidRPr="00821D5B" w:rsidRDefault="00DE6411" w:rsidP="00DE6411">
      <w:pPr>
        <w:pStyle w:val="a3"/>
        <w:spacing w:line="240" w:lineRule="auto"/>
        <w:jc w:val="both"/>
        <w:rPr>
          <w:rFonts w:ascii="Times New Roman" w:hAnsi="Times New Roman"/>
          <w:sz w:val="22"/>
          <w:szCs w:val="22"/>
        </w:rPr>
      </w:pPr>
      <w:r w:rsidRPr="00821D5B">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E6411" w:rsidRPr="00821D5B" w:rsidRDefault="00DE6411" w:rsidP="00DE6411">
      <w:pPr>
        <w:spacing w:after="120" w:line="240" w:lineRule="auto"/>
        <w:jc w:val="both"/>
        <w:rPr>
          <w:rFonts w:ascii="Times New Roman" w:hAnsi="Times New Roman"/>
        </w:rPr>
      </w:pPr>
      <w:r w:rsidRPr="00821D5B">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DE6411" w:rsidRPr="00821D5B" w:rsidRDefault="00DE6411" w:rsidP="00DE6411">
      <w:pPr>
        <w:spacing w:after="120" w:line="240" w:lineRule="auto"/>
        <w:jc w:val="both"/>
        <w:rPr>
          <w:rFonts w:ascii="Times New Roman" w:hAnsi="Times New Roman"/>
        </w:rPr>
      </w:pPr>
      <w:r w:rsidRPr="00821D5B">
        <w:rPr>
          <w:rFonts w:ascii="Times New Roman" w:hAnsi="Times New Roman"/>
        </w:rP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DE6411" w:rsidRDefault="00DE6411" w:rsidP="00DE6411">
      <w:pPr>
        <w:spacing w:after="120" w:line="240" w:lineRule="auto"/>
        <w:jc w:val="both"/>
        <w:rPr>
          <w:rFonts w:ascii="Times New Roman" w:hAnsi="Times New Roman"/>
        </w:rPr>
      </w:pPr>
      <w:r>
        <w:rPr>
          <w:rFonts w:ascii="Times New Roman" w:hAnsi="Times New Roman"/>
        </w:rPr>
        <w:t>Объекты:</w:t>
      </w:r>
    </w:p>
    <w:p w:rsidR="00DE6411" w:rsidRPr="002C7ACA" w:rsidRDefault="00DE6411" w:rsidP="00DE6411">
      <w:pPr>
        <w:rPr>
          <w:rFonts w:ascii="Times New Roman" w:hAnsi="Times New Roman"/>
        </w:rPr>
      </w:pPr>
      <w:r w:rsidRPr="002C7ACA">
        <w:rPr>
          <w:rFonts w:ascii="Times New Roman" w:hAnsi="Times New Roman"/>
        </w:rPr>
        <w:t>- аппарат управления филиала «Карельский» ОАО «ТГК-1» - Республика Карелия г. Петрозаводск, ул. Кирова, д. 43, здание гаража аппарата управления  и крыло 2 этажа здания пр. Варкауса д. 1а;</w:t>
      </w:r>
    </w:p>
    <w:p w:rsidR="00DE6411" w:rsidRPr="002C7ACA" w:rsidRDefault="00DE6411" w:rsidP="00DE6411">
      <w:pPr>
        <w:rPr>
          <w:rFonts w:ascii="Times New Roman" w:hAnsi="Times New Roman"/>
        </w:rPr>
      </w:pPr>
      <w:r w:rsidRPr="002C7ACA">
        <w:rPr>
          <w:rFonts w:ascii="Times New Roman" w:hAnsi="Times New Roman"/>
        </w:rPr>
        <w:t>- управление каскада Кемских ГЭС – Республика Карелия, г. Кемь, ул. Энергетиков, д. 15 и здание вспомогательного корпуса управления каскада;</w:t>
      </w:r>
    </w:p>
    <w:p w:rsidR="00DE6411" w:rsidRPr="00821D5B" w:rsidRDefault="00DE6411" w:rsidP="00DE6411">
      <w:pPr>
        <w:rPr>
          <w:rFonts w:ascii="Times New Roman" w:hAnsi="Times New Roman"/>
        </w:rPr>
      </w:pPr>
      <w:r w:rsidRPr="002C7ACA">
        <w:rPr>
          <w:rFonts w:ascii="Times New Roman" w:hAnsi="Times New Roman"/>
        </w:rPr>
        <w:t>- управление каскада Выгских ГЭС Республика Карелия, Сегежский р-н, п. Каменный Бор, ул. Советская, д.1А., здания  и территория гаража каскада Выгских ГЭС.</w:t>
      </w:r>
    </w:p>
    <w:p w:rsidR="00DE6411" w:rsidRPr="00821D5B" w:rsidRDefault="00DE6411" w:rsidP="00DE6411">
      <w:pPr>
        <w:pStyle w:val="a3"/>
        <w:spacing w:line="240" w:lineRule="auto"/>
        <w:jc w:val="both"/>
        <w:rPr>
          <w:rFonts w:ascii="Times New Roman" w:hAnsi="Times New Roman"/>
          <w:sz w:val="22"/>
          <w:szCs w:val="22"/>
        </w:rPr>
      </w:pPr>
      <w:r w:rsidRPr="00821D5B">
        <w:rPr>
          <w:rFonts w:ascii="Times New Roman" w:hAnsi="Times New Roman"/>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DE6411" w:rsidRPr="00821D5B" w:rsidRDefault="00DE6411" w:rsidP="00DE6411">
      <w:pPr>
        <w:spacing w:after="120" w:line="240" w:lineRule="auto"/>
        <w:jc w:val="both"/>
        <w:rPr>
          <w:rFonts w:ascii="Times New Roman" w:hAnsi="Times New Roman"/>
        </w:rPr>
      </w:pPr>
      <w:r w:rsidRPr="00821D5B">
        <w:rPr>
          <w:rFonts w:ascii="Times New Roman" w:hAnsi="Times New Roman"/>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E6411" w:rsidRPr="00821D5B" w:rsidRDefault="00DE6411" w:rsidP="00DE6411">
      <w:pPr>
        <w:spacing w:after="120" w:line="240" w:lineRule="auto"/>
        <w:jc w:val="both"/>
        <w:rPr>
          <w:rFonts w:ascii="Times New Roman" w:hAnsi="Times New Roman"/>
        </w:rPr>
      </w:pPr>
      <w:r w:rsidRPr="00821D5B">
        <w:rPr>
          <w:rFonts w:ascii="Times New Roman" w:hAnsi="Times New Roman"/>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E6411" w:rsidRPr="00821D5B" w:rsidRDefault="00DE6411" w:rsidP="00DE6411">
      <w:pPr>
        <w:spacing w:after="120" w:line="240" w:lineRule="auto"/>
        <w:jc w:val="both"/>
        <w:rPr>
          <w:rFonts w:ascii="Times New Roman" w:hAnsi="Times New Roman"/>
        </w:rPr>
      </w:pPr>
      <w:r w:rsidRPr="00821D5B">
        <w:rPr>
          <w:rFonts w:ascii="Times New Roman" w:hAnsi="Times New Roman"/>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DE6411" w:rsidRPr="00821D5B" w:rsidRDefault="00DE6411" w:rsidP="00DE6411">
      <w:pPr>
        <w:spacing w:after="120" w:line="240" w:lineRule="auto"/>
        <w:jc w:val="both"/>
        <w:rPr>
          <w:rFonts w:ascii="Times New Roman" w:hAnsi="Times New Roman"/>
        </w:rPr>
      </w:pPr>
      <w:r w:rsidRPr="00821D5B">
        <w:rPr>
          <w:rFonts w:ascii="Times New Roman" w:hAnsi="Times New Roman"/>
          <w:bCs/>
        </w:rPr>
        <w:t>Ценник</w:t>
      </w:r>
      <w:r w:rsidRPr="00821D5B">
        <w:rPr>
          <w:rFonts w:ascii="Times New Roman" w:hAnsi="Times New Roman"/>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DE6411" w:rsidRPr="00821D5B" w:rsidRDefault="00DE6411" w:rsidP="00DE6411">
      <w:pPr>
        <w:spacing w:after="120" w:line="240" w:lineRule="auto"/>
        <w:jc w:val="both"/>
        <w:rPr>
          <w:rFonts w:ascii="Times New Roman" w:hAnsi="Times New Roman"/>
        </w:rPr>
      </w:pPr>
      <w:r w:rsidRPr="00821D5B">
        <w:rPr>
          <w:rFonts w:ascii="Times New Roman" w:hAnsi="Times New Roman"/>
        </w:rP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DE6411" w:rsidRPr="00821D5B" w:rsidRDefault="00DE6411" w:rsidP="00DE6411">
      <w:pPr>
        <w:spacing w:after="0" w:line="240" w:lineRule="auto"/>
        <w:jc w:val="both"/>
        <w:rPr>
          <w:rFonts w:ascii="Times New Roman" w:hAnsi="Times New Roman"/>
        </w:rPr>
      </w:pPr>
      <w:r w:rsidRPr="00821D5B">
        <w:rPr>
          <w:rFonts w:ascii="Times New Roman" w:hAnsi="Times New Roman"/>
        </w:rPr>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DE6411" w:rsidRPr="00821D5B" w:rsidRDefault="00DE6411" w:rsidP="00DE6411">
      <w:pPr>
        <w:spacing w:after="120" w:line="240" w:lineRule="auto"/>
        <w:jc w:val="both"/>
        <w:rPr>
          <w:rFonts w:ascii="Times New Roman" w:hAnsi="Times New Roman"/>
        </w:rPr>
      </w:pPr>
    </w:p>
    <w:p w:rsidR="00DE6411" w:rsidRPr="004939D1" w:rsidRDefault="00DE6411" w:rsidP="00DE6411">
      <w:pPr>
        <w:numPr>
          <w:ilvl w:val="0"/>
          <w:numId w:val="1"/>
        </w:numPr>
        <w:tabs>
          <w:tab w:val="clear" w:pos="3960"/>
        </w:tabs>
        <w:spacing w:after="0" w:line="240" w:lineRule="auto"/>
        <w:ind w:left="0" w:firstLine="0"/>
        <w:jc w:val="center"/>
        <w:rPr>
          <w:rFonts w:ascii="Times New Roman" w:hAnsi="Times New Roman"/>
        </w:rPr>
      </w:pPr>
      <w:r w:rsidRPr="004939D1">
        <w:rPr>
          <w:rFonts w:ascii="Times New Roman" w:hAnsi="Times New Roman"/>
        </w:rPr>
        <w:t>ПРЕДМЕТ ДОГОВОРА</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1.1. Заказчик поручает, а Подрядчик, в счет оговоренной статьей</w:t>
      </w:r>
      <w:r w:rsidRPr="004939D1">
        <w:rPr>
          <w:rFonts w:ascii="Times New Roman" w:hAnsi="Times New Roman"/>
          <w:noProof/>
        </w:rPr>
        <w:t xml:space="preserve"> 2</w:t>
      </w:r>
      <w:r w:rsidRPr="004939D1">
        <w:rPr>
          <w:rFonts w:ascii="Times New Roman" w:hAnsi="Times New Roman"/>
        </w:rPr>
        <w:t xml:space="preserve"> настоящего Договора цены, обязуется выполнить на свой риск, собственными и привлеченными силами </w:t>
      </w:r>
      <w:r w:rsidRPr="004939D1">
        <w:rPr>
          <w:rFonts w:ascii="Times New Roman" w:hAnsi="Times New Roman"/>
          <w:bCs/>
        </w:rPr>
        <w:t xml:space="preserve">Работы </w:t>
      </w:r>
      <w:r w:rsidRPr="004939D1">
        <w:rPr>
          <w:rFonts w:ascii="Times New Roman" w:hAnsi="Times New Roman"/>
        </w:rPr>
        <w:t xml:space="preserve">(проектные и изыскательские, строительно-монтажные работы, включая подготовительные работы и пусконаладочные работы) </w:t>
      </w:r>
      <w:r>
        <w:rPr>
          <w:rFonts w:ascii="Times New Roman" w:hAnsi="Times New Roman"/>
        </w:rPr>
        <w:t xml:space="preserve"> </w:t>
      </w:r>
      <w:r w:rsidRPr="002C7ACA">
        <w:rPr>
          <w:rFonts w:ascii="Times New Roman" w:hAnsi="Times New Roman"/>
        </w:rPr>
        <w:t>ПИР и монтаж аппаратуры оповещения объектов филиала "Карельский"</w:t>
      </w:r>
      <w:r w:rsidRPr="004939D1">
        <w:rPr>
          <w:rFonts w:ascii="Times New Roman" w:hAnsi="Times New Roman"/>
        </w:rPr>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DE6411" w:rsidRPr="004939D1" w:rsidRDefault="00DE6411" w:rsidP="00DE6411">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939D1">
        <w:rPr>
          <w:rFonts w:ascii="Times New Roman" w:hAnsi="Times New Roman"/>
          <w:sz w:val="22"/>
          <w:szCs w:val="22"/>
        </w:rPr>
        <w:t>Заказчик обязуется принять Оборудование, результат Работ и оплатить их согласно условиям настоящего Договора.</w:t>
      </w:r>
    </w:p>
    <w:p w:rsidR="00DE6411" w:rsidRPr="004939D1" w:rsidRDefault="00DE6411" w:rsidP="00DE6411">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939D1">
        <w:rPr>
          <w:rFonts w:ascii="Times New Roman" w:hAnsi="Times New Roman"/>
          <w:sz w:val="22"/>
          <w:szCs w:val="22"/>
        </w:rPr>
        <w:t>Условия Договора являются обязательными для исполнения Сторонами.</w:t>
      </w:r>
    </w:p>
    <w:p w:rsidR="00DE6411" w:rsidRPr="004939D1" w:rsidRDefault="00DE6411" w:rsidP="00DE6411">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939D1">
        <w:rPr>
          <w:rFonts w:ascii="Times New Roman" w:hAnsi="Times New Roman"/>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DE6411" w:rsidRPr="004939D1" w:rsidRDefault="00DE6411" w:rsidP="00DE6411">
      <w:pPr>
        <w:pStyle w:val="a3"/>
        <w:spacing w:after="0" w:line="240" w:lineRule="auto"/>
        <w:ind w:left="709"/>
        <w:jc w:val="both"/>
        <w:rPr>
          <w:rFonts w:ascii="Times New Roman" w:hAnsi="Times New Roman"/>
          <w:sz w:val="22"/>
          <w:szCs w:val="22"/>
        </w:rPr>
      </w:pPr>
    </w:p>
    <w:p w:rsidR="00DE6411" w:rsidRPr="004939D1" w:rsidRDefault="00DE6411" w:rsidP="00DE6411">
      <w:pPr>
        <w:numPr>
          <w:ilvl w:val="0"/>
          <w:numId w:val="1"/>
        </w:numPr>
        <w:tabs>
          <w:tab w:val="clear" w:pos="3960"/>
        </w:tabs>
        <w:spacing w:after="0" w:line="240" w:lineRule="auto"/>
        <w:ind w:left="0" w:firstLine="0"/>
        <w:jc w:val="center"/>
        <w:rPr>
          <w:rFonts w:ascii="Times New Roman" w:hAnsi="Times New Roman"/>
        </w:rPr>
      </w:pPr>
      <w:r w:rsidRPr="004939D1">
        <w:rPr>
          <w:rFonts w:ascii="Times New Roman" w:hAnsi="Times New Roman"/>
        </w:rPr>
        <w:t>ЦЕНА ДОГОВОРА</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noProof/>
        </w:rPr>
        <w:t>2.1.</w:t>
      </w:r>
      <w:r w:rsidRPr="004939D1">
        <w:rPr>
          <w:rFonts w:ascii="Times New Roman" w:hAnsi="Times New Roman"/>
        </w:rPr>
        <w:t xml:space="preserve"> Цена настоящего Договора является твердой, не может превышать цену _</w:t>
      </w:r>
      <w:r w:rsidR="00C137C2" w:rsidRPr="00C137C2">
        <w:rPr>
          <w:rFonts w:ascii="Times New Roman" w:hAnsi="Times New Roman"/>
        </w:rPr>
        <w:t>_______</w:t>
      </w:r>
      <w:r w:rsidRPr="004939D1">
        <w:rPr>
          <w:rFonts w:ascii="Times New Roman" w:hAnsi="Times New Roman"/>
        </w:rPr>
        <w:t xml:space="preserve"> (</w:t>
      </w:r>
      <w:r w:rsidR="00C137C2" w:rsidRPr="00C137C2">
        <w:rPr>
          <w:rFonts w:ascii="Times New Roman" w:hAnsi="Times New Roman"/>
        </w:rPr>
        <w:t>____________________</w:t>
      </w:r>
      <w:r w:rsidRPr="004939D1">
        <w:rPr>
          <w:rFonts w:ascii="Times New Roman" w:hAnsi="Times New Roman"/>
        </w:rPr>
        <w:t>)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rPr>
        <w:t>Стоимость проектных и изыскательских работ является твердой ценой и в соответствии со Сметой (Приложение №___ к настоящему Договору) составляет _</w:t>
      </w:r>
      <w:r w:rsidR="00C137C2" w:rsidRPr="00C137C2">
        <w:rPr>
          <w:rFonts w:ascii="Times New Roman" w:hAnsi="Times New Roman"/>
        </w:rPr>
        <w:t>_________</w:t>
      </w:r>
      <w:r w:rsidRPr="004939D1">
        <w:rPr>
          <w:rFonts w:ascii="Times New Roman" w:hAnsi="Times New Roman"/>
        </w:rPr>
        <w:t xml:space="preserve"> (</w:t>
      </w:r>
      <w:r w:rsidR="00C137C2" w:rsidRPr="00C137C2">
        <w:rPr>
          <w:rFonts w:ascii="Times New Roman" w:hAnsi="Times New Roman"/>
        </w:rPr>
        <w:t>__________</w:t>
      </w:r>
      <w:r w:rsidRPr="004939D1">
        <w:rPr>
          <w:rFonts w:ascii="Times New Roman" w:hAnsi="Times New Roman"/>
        </w:rPr>
        <w:t xml:space="preserve">) рублей </w:t>
      </w:r>
      <w:r w:rsidR="00C137C2" w:rsidRPr="00C137C2">
        <w:rPr>
          <w:rFonts w:ascii="Times New Roman" w:hAnsi="Times New Roman"/>
        </w:rPr>
        <w:t>___</w:t>
      </w:r>
      <w:r w:rsidRPr="004939D1">
        <w:rPr>
          <w:rFonts w:ascii="Times New Roman" w:hAnsi="Times New Roman"/>
        </w:rPr>
        <w:t xml:space="preserve"> копеек, в т.ч. НДС 18% - </w:t>
      </w:r>
      <w:r w:rsidR="00C137C2">
        <w:rPr>
          <w:rFonts w:ascii="Times New Roman" w:hAnsi="Times New Roman"/>
          <w:lang w:val="en-US"/>
        </w:rPr>
        <w:t>___________</w:t>
      </w:r>
      <w:r w:rsidRPr="004939D1">
        <w:rPr>
          <w:rFonts w:ascii="Times New Roman" w:hAnsi="Times New Roman"/>
        </w:rPr>
        <w:t xml:space="preserve"> рублей.</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rPr>
        <w:t xml:space="preserve">Стоимость Оборудования, строительно-монтажных работ, </w:t>
      </w:r>
      <w:r w:rsidRPr="004939D1">
        <w:rPr>
          <w:rFonts w:ascii="Times New Roman" w:hAnsi="Times New Roman"/>
          <w:lang w:val="x-none" w:eastAsia="x-none"/>
        </w:rPr>
        <w:t>электромонтажных и</w:t>
      </w:r>
      <w:r w:rsidRPr="004939D1">
        <w:rPr>
          <w:rFonts w:ascii="Times New Roman" w:hAnsi="Times New Roman"/>
        </w:rPr>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DE6411" w:rsidRPr="00D37BFF" w:rsidRDefault="00DE6411" w:rsidP="00DE6411">
      <w:pPr>
        <w:spacing w:after="0" w:line="240" w:lineRule="auto"/>
        <w:ind w:firstLine="720"/>
        <w:jc w:val="both"/>
        <w:rPr>
          <w:rFonts w:ascii="Times New Roman" w:hAnsi="Times New Roman"/>
        </w:rPr>
      </w:pPr>
      <w:r w:rsidRPr="00D37BFF">
        <w:rPr>
          <w:rFonts w:ascii="Times New Roman" w:hAnsi="Times New Roman"/>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 при предоставлении документов, подтверждающих произведенные расходы.</w:t>
      </w:r>
    </w:p>
    <w:p w:rsidR="00DE6411" w:rsidRPr="00DE6411" w:rsidRDefault="00DE6411" w:rsidP="00DE6411">
      <w:pPr>
        <w:spacing w:after="0" w:line="240" w:lineRule="auto"/>
        <w:ind w:firstLine="720"/>
        <w:jc w:val="both"/>
        <w:rPr>
          <w:rFonts w:ascii="Times New Roman" w:hAnsi="Times New Roman"/>
        </w:rPr>
      </w:pPr>
      <w:r w:rsidRPr="004939D1">
        <w:rPr>
          <w:rFonts w:ascii="Times New Roman" w:hAnsi="Times New Roman"/>
        </w:rP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noProof/>
        </w:rPr>
        <w:t>2.2.</w:t>
      </w:r>
      <w:r w:rsidRPr="004939D1">
        <w:rPr>
          <w:rFonts w:ascii="Times New Roman" w:hAnsi="Times New Roman"/>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noProof/>
        </w:rPr>
        <w:t>2.3.</w:t>
      </w:r>
      <w:r w:rsidRPr="004939D1">
        <w:rPr>
          <w:rFonts w:ascii="Times New Roman" w:hAnsi="Times New Roman"/>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4939D1">
        <w:rPr>
          <w:rFonts w:ascii="Times New Roman" w:hAnsi="Times New Roman"/>
          <w:noProof/>
        </w:rPr>
        <w:t xml:space="preserve"> КС-3)</w:t>
      </w:r>
      <w:r w:rsidRPr="004939D1">
        <w:rPr>
          <w:rFonts w:ascii="Times New Roman" w:hAnsi="Times New Roman"/>
        </w:rPr>
        <w:t xml:space="preserve">. </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rPr>
        <w:t>2.4. Положения п.п. 2.2-2.3 настоящего Договора не распространяются на отношения Сторон по выполнению проектных и изыскательских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bCs/>
        </w:rPr>
        <w:t>2.5.</w:t>
      </w:r>
      <w:r w:rsidRPr="004939D1">
        <w:rPr>
          <w:rFonts w:ascii="Times New Roman" w:hAnsi="Times New Roman"/>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2.9. Заказчик вправе не оплачивать принятые Работы по настоящему Договору в случаях:</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DE6411" w:rsidRPr="004939D1" w:rsidRDefault="00DE6411" w:rsidP="00DE6411">
      <w:pPr>
        <w:spacing w:after="0" w:line="240" w:lineRule="auto"/>
        <w:ind w:left="80" w:firstLine="629"/>
        <w:jc w:val="both"/>
        <w:rPr>
          <w:rFonts w:ascii="Times New Roman" w:hAnsi="Times New Roman"/>
        </w:rPr>
      </w:pPr>
      <w:r w:rsidRPr="004939D1">
        <w:rPr>
          <w:rFonts w:ascii="Times New Roman" w:hAnsi="Times New Roman"/>
        </w:rPr>
        <w:t>2.10. Если принятые Работы, указанные в п. 2.9 настоящего Договора, оплачены Заказчиком, Заказчик вправе по своему усмотрению:</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а) удержать стоимость соответствующих Работ из текущих платежей по настоящему Договору, направив Подрядчику письменное уведомление;</w:t>
      </w:r>
    </w:p>
    <w:p w:rsidR="00DE6411" w:rsidRPr="00DE6411" w:rsidRDefault="00DE6411" w:rsidP="00DE6411">
      <w:pPr>
        <w:spacing w:after="0" w:line="240" w:lineRule="auto"/>
        <w:jc w:val="both"/>
        <w:rPr>
          <w:rFonts w:ascii="Times New Roman" w:hAnsi="Times New Roman"/>
        </w:rPr>
      </w:pPr>
      <w:r w:rsidRPr="004939D1">
        <w:rPr>
          <w:rFonts w:ascii="Times New Roman" w:hAnsi="Times New Roman"/>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DE6411" w:rsidRPr="004939D1" w:rsidRDefault="00DE6411" w:rsidP="00DE6411">
      <w:pPr>
        <w:spacing w:after="0" w:line="240" w:lineRule="auto"/>
        <w:ind w:firstLine="708"/>
        <w:jc w:val="both"/>
        <w:rPr>
          <w:rFonts w:ascii="Times New Roman" w:hAnsi="Times New Roman"/>
        </w:rPr>
      </w:pPr>
      <w:r w:rsidRPr="004939D1">
        <w:rPr>
          <w:rFonts w:ascii="Times New Roman" w:hAnsi="Times New Roman"/>
        </w:rP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DE6411" w:rsidRPr="004939D1" w:rsidRDefault="00DE6411" w:rsidP="00DE6411">
      <w:pPr>
        <w:spacing w:after="0"/>
        <w:ind w:firstLine="708"/>
        <w:jc w:val="both"/>
        <w:rPr>
          <w:rFonts w:ascii="Times New Roman" w:eastAsia="Times New Roman" w:hAnsi="Times New Roman"/>
          <w:lang w:eastAsia="ru-RU"/>
        </w:rPr>
      </w:pPr>
    </w:p>
    <w:p w:rsidR="00DE6411" w:rsidRPr="004939D1" w:rsidRDefault="00DE6411" w:rsidP="00DE6411">
      <w:pPr>
        <w:spacing w:after="0" w:line="240" w:lineRule="auto"/>
        <w:jc w:val="both"/>
        <w:rPr>
          <w:rFonts w:ascii="Times New Roman" w:hAnsi="Times New Roman"/>
        </w:rPr>
      </w:pPr>
    </w:p>
    <w:p w:rsidR="00DE6411" w:rsidRPr="004939D1" w:rsidRDefault="00DE6411" w:rsidP="00DE6411">
      <w:pPr>
        <w:spacing w:after="0" w:line="240" w:lineRule="auto"/>
        <w:jc w:val="center"/>
        <w:rPr>
          <w:rFonts w:ascii="Times New Roman" w:hAnsi="Times New Roman"/>
          <w:bCs/>
        </w:rPr>
      </w:pPr>
      <w:r w:rsidRPr="004939D1">
        <w:rPr>
          <w:rFonts w:ascii="Times New Roman" w:hAnsi="Times New Roman"/>
          <w:bCs/>
        </w:rPr>
        <w:t>3. ПОРЯДОК И СРОКИ ВЫПОЛНЕНИЯ ПРОЕКТНЫХ И</w:t>
      </w:r>
      <w:r w:rsidRPr="004939D1">
        <w:rPr>
          <w:rFonts w:ascii="Times New Roman" w:hAnsi="Times New Roman"/>
          <w:bCs/>
        </w:rPr>
        <w:br/>
        <w:t>ИЗЫСКАТЕЛЬСКИХ РАБОТ.</w:t>
      </w:r>
    </w:p>
    <w:p w:rsidR="00DE6411" w:rsidRPr="004939D1" w:rsidRDefault="00DE6411" w:rsidP="00DE6411">
      <w:pPr>
        <w:spacing w:after="0" w:line="240" w:lineRule="auto"/>
        <w:jc w:val="center"/>
        <w:rPr>
          <w:rFonts w:ascii="Times New Roman" w:hAnsi="Times New Roman"/>
          <w:bCs/>
        </w:rPr>
      </w:pPr>
      <w:r w:rsidRPr="004939D1">
        <w:rPr>
          <w:rFonts w:ascii="Times New Roman" w:hAnsi="Times New Roman"/>
          <w:bCs/>
        </w:rPr>
        <w:t>СРОКИ И ПОРЯДОК ОПЛАТЫ ПРОЕКТНЫХ И ИЗЫСКАТЕЛЬСКИХ РАБОТ</w:t>
      </w:r>
    </w:p>
    <w:p w:rsidR="00DE6411" w:rsidRPr="004939D1" w:rsidRDefault="00DE6411" w:rsidP="00DE6411">
      <w:pPr>
        <w:spacing w:after="0" w:line="240" w:lineRule="auto"/>
        <w:ind w:firstLine="709"/>
        <w:jc w:val="both"/>
        <w:rPr>
          <w:rFonts w:ascii="Times New Roman" w:hAnsi="Times New Roman"/>
        </w:rPr>
      </w:pP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4939D1">
        <w:rPr>
          <w:rFonts w:ascii="Times New Roman" w:hAnsi="Times New Roman"/>
        </w:rPr>
        <w:softHyphen/>
      </w:r>
      <w:r w:rsidRPr="004939D1">
        <w:rPr>
          <w:rFonts w:ascii="Times New Roman" w:hAnsi="Times New Roman"/>
        </w:rPr>
        <w:softHyphen/>
      </w:r>
      <w:r w:rsidRPr="004939D1">
        <w:rPr>
          <w:rFonts w:ascii="Times New Roman" w:hAnsi="Times New Roman"/>
        </w:rPr>
        <w:softHyphen/>
        <w:t>2 к настоящему Договору).</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Сроки выполнения проектных и изыскательских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начало работ – с момента заключения настоящего Договора / и выдачи исходных данных (если применимо);</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 xml:space="preserve">окончание работ – в течение </w:t>
      </w:r>
      <w:r>
        <w:rPr>
          <w:rFonts w:ascii="Times New Roman" w:hAnsi="Times New Roman"/>
        </w:rPr>
        <w:t xml:space="preserve"> 60</w:t>
      </w:r>
      <w:r w:rsidRPr="004939D1">
        <w:rPr>
          <w:rFonts w:ascii="Times New Roman" w:hAnsi="Times New Roman"/>
        </w:rPr>
        <w:t xml:space="preserve"> (</w:t>
      </w:r>
      <w:r>
        <w:rPr>
          <w:rFonts w:ascii="Times New Roman" w:hAnsi="Times New Roman"/>
        </w:rPr>
        <w:t>шестидесяти</w:t>
      </w:r>
      <w:r w:rsidRPr="004939D1">
        <w:rPr>
          <w:rFonts w:ascii="Times New Roman" w:hAnsi="Times New Roman"/>
        </w:rPr>
        <w:t xml:space="preserve">) дней с момента начала работ; </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дата окончания работ «</w:t>
      </w:r>
      <w:r>
        <w:rPr>
          <w:rFonts w:ascii="Times New Roman" w:hAnsi="Times New Roman"/>
        </w:rPr>
        <w:t>30</w:t>
      </w:r>
      <w:r w:rsidRPr="004939D1">
        <w:rPr>
          <w:rFonts w:ascii="Times New Roman" w:hAnsi="Times New Roman"/>
        </w:rPr>
        <w:t>»</w:t>
      </w:r>
      <w:r>
        <w:rPr>
          <w:rFonts w:ascii="Times New Roman" w:hAnsi="Times New Roman"/>
        </w:rPr>
        <w:t xml:space="preserve"> сентября </w:t>
      </w:r>
      <w:r w:rsidRPr="004939D1">
        <w:rPr>
          <w:rFonts w:ascii="Times New Roman" w:hAnsi="Times New Roman"/>
        </w:rPr>
        <w:t>201</w:t>
      </w:r>
      <w:r>
        <w:rPr>
          <w:rFonts w:ascii="Times New Roman" w:hAnsi="Times New Roman"/>
        </w:rPr>
        <w:t>4г</w:t>
      </w:r>
      <w:r w:rsidRPr="004939D1">
        <w:rPr>
          <w:rFonts w:ascii="Times New Roman" w:hAnsi="Times New Roman"/>
        </w:rPr>
        <w:t>.</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 xml:space="preserve">3.2. По выполнении каждого этапа проектных и изыскательских Работ Подрядчик передает Заказчику по накладной </w:t>
      </w:r>
      <w:r>
        <w:rPr>
          <w:rFonts w:ascii="Times New Roman" w:hAnsi="Times New Roman"/>
        </w:rPr>
        <w:t>2</w:t>
      </w:r>
      <w:r w:rsidRPr="004939D1">
        <w:rPr>
          <w:rFonts w:ascii="Times New Roman" w:hAnsi="Times New Roman"/>
        </w:rPr>
        <w:t xml:space="preserve"> (</w:t>
      </w:r>
      <w:r>
        <w:rPr>
          <w:rFonts w:ascii="Times New Roman" w:hAnsi="Times New Roman"/>
        </w:rPr>
        <w:t>два</w:t>
      </w:r>
      <w:r w:rsidRPr="004939D1">
        <w:rPr>
          <w:rFonts w:ascii="Times New Roman" w:hAnsi="Times New Roman"/>
        </w:rPr>
        <w:t>)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 xml:space="preserve">3.3. Заказчик в течение </w:t>
      </w:r>
      <w:r>
        <w:rPr>
          <w:rFonts w:ascii="Times New Roman" w:hAnsi="Times New Roman"/>
        </w:rPr>
        <w:t>пяти</w:t>
      </w:r>
      <w:r w:rsidRPr="004939D1">
        <w:rPr>
          <w:rFonts w:ascii="Times New Roman" w:hAnsi="Times New Roman"/>
        </w:rP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DE6411" w:rsidRPr="004939D1" w:rsidRDefault="00DE6411" w:rsidP="00DE6411">
      <w:pPr>
        <w:autoSpaceDE w:val="0"/>
        <w:autoSpaceDN w:val="0"/>
        <w:adjustRightInd w:val="0"/>
        <w:spacing w:after="0" w:line="240" w:lineRule="auto"/>
        <w:ind w:firstLine="709"/>
        <w:jc w:val="both"/>
        <w:rPr>
          <w:rFonts w:ascii="Times New Roman" w:hAnsi="Times New Roman"/>
        </w:rPr>
      </w:pPr>
      <w:r w:rsidRPr="004939D1">
        <w:rPr>
          <w:rFonts w:ascii="Times New Roman" w:hAnsi="Times New Roman"/>
        </w:rPr>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DE6411" w:rsidRPr="004939D1" w:rsidRDefault="00DE6411" w:rsidP="00DE6411">
      <w:pPr>
        <w:autoSpaceDE w:val="0"/>
        <w:autoSpaceDN w:val="0"/>
        <w:adjustRightInd w:val="0"/>
        <w:spacing w:after="0" w:line="240" w:lineRule="auto"/>
        <w:ind w:firstLine="709"/>
        <w:jc w:val="both"/>
        <w:rPr>
          <w:rFonts w:ascii="Times New Roman" w:hAnsi="Times New Roman"/>
        </w:rPr>
      </w:pPr>
      <w:r w:rsidRPr="004939D1">
        <w:rPr>
          <w:rFonts w:ascii="Times New Roman" w:hAnsi="Times New Roman"/>
        </w:rPr>
        <w:t>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 в размере 90 % от стоимости выполненных работ.</w:t>
      </w:r>
    </w:p>
    <w:p w:rsidR="00DE6411" w:rsidRPr="004939D1" w:rsidRDefault="00DE6411" w:rsidP="00DE6411">
      <w:pPr>
        <w:autoSpaceDE w:val="0"/>
        <w:autoSpaceDN w:val="0"/>
        <w:adjustRightInd w:val="0"/>
        <w:spacing w:after="0" w:line="240" w:lineRule="auto"/>
        <w:ind w:firstLine="709"/>
        <w:jc w:val="both"/>
        <w:rPr>
          <w:rFonts w:ascii="Times New Roman" w:hAnsi="Times New Roman"/>
        </w:rPr>
      </w:pPr>
      <w:r w:rsidRPr="004939D1">
        <w:rPr>
          <w:rFonts w:ascii="Times New Roman" w:hAnsi="Times New Roman"/>
        </w:rPr>
        <w:t>Окончательный расчет осуществляется Заказчиком в течение трех месяцев с момента окончательной приемки выполненных проектных и/или изыскательских работ в соответствии с п. 3.5 настоящего Договора.</w:t>
      </w:r>
    </w:p>
    <w:p w:rsidR="00DE6411" w:rsidRPr="004939D1" w:rsidRDefault="00DE6411" w:rsidP="00DE6411">
      <w:pPr>
        <w:tabs>
          <w:tab w:val="left" w:pos="1134"/>
        </w:tabs>
        <w:spacing w:after="0" w:line="240" w:lineRule="auto"/>
        <w:jc w:val="both"/>
        <w:rPr>
          <w:rFonts w:ascii="Times New Roman" w:hAnsi="Times New Roman"/>
        </w:rPr>
      </w:pPr>
      <w:r w:rsidRPr="004939D1">
        <w:rPr>
          <w:rFonts w:ascii="Times New Roman" w:hAnsi="Times New Roman"/>
        </w:rPr>
        <w:t xml:space="preserve">              Обязательство Заказчика по оплате выполненных проектных и изыскательских работ будет считаться исполненным </w:t>
      </w:r>
      <w:r w:rsidRPr="004939D1">
        <w:rPr>
          <w:rFonts w:ascii="Times New Roman" w:hAnsi="Times New Roman"/>
          <w:lang w:val="en-US"/>
        </w:rPr>
        <w:t>c</w:t>
      </w:r>
      <w:r w:rsidRPr="004939D1">
        <w:rPr>
          <w:rFonts w:ascii="Times New Roman" w:hAnsi="Times New Roman"/>
        </w:rPr>
        <w:t xml:space="preserve"> даты списания суммы платежа с корреспондентского счета банка,  обслуживающего Заказчика.</w:t>
      </w:r>
    </w:p>
    <w:p w:rsidR="00DE6411" w:rsidRPr="004939D1" w:rsidRDefault="00DE6411" w:rsidP="00DE6411">
      <w:pPr>
        <w:tabs>
          <w:tab w:val="left" w:pos="1134"/>
        </w:tabs>
        <w:spacing w:after="0" w:line="240" w:lineRule="auto"/>
        <w:jc w:val="both"/>
        <w:rPr>
          <w:rFonts w:ascii="Times New Roman" w:hAnsi="Times New Roman"/>
        </w:rPr>
      </w:pPr>
      <w:r w:rsidRPr="004939D1">
        <w:rPr>
          <w:rFonts w:ascii="Times New Roman" w:hAnsi="Times New Roman"/>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 xml:space="preserve">3.7. В течение </w:t>
      </w:r>
      <w:r>
        <w:rPr>
          <w:rFonts w:ascii="Times New Roman" w:hAnsi="Times New Roman"/>
        </w:rPr>
        <w:t xml:space="preserve"> десяти</w:t>
      </w:r>
      <w:r w:rsidRPr="004939D1">
        <w:rPr>
          <w:rFonts w:ascii="Times New Roman" w:hAnsi="Times New Roman"/>
        </w:rP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Досрочная поставка Оборудования допускается только по соглашению Сторон.</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3.9.</w:t>
      </w:r>
      <w:r w:rsidRPr="004939D1">
        <w:t xml:space="preserve"> </w:t>
      </w:r>
      <w:r w:rsidRPr="004939D1">
        <w:rPr>
          <w:rFonts w:ascii="Times New Roman" w:hAnsi="Times New Roman"/>
        </w:rPr>
        <w:t xml:space="preserve">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DE6411" w:rsidRPr="004939D1" w:rsidRDefault="00DE6411" w:rsidP="00DE6411">
      <w:pPr>
        <w:pStyle w:val="a7"/>
        <w:spacing w:before="80" w:after="0" w:line="240" w:lineRule="auto"/>
        <w:ind w:left="0"/>
        <w:jc w:val="both"/>
        <w:rPr>
          <w:rFonts w:ascii="Times New Roman" w:hAnsi="Times New Roman"/>
        </w:rPr>
      </w:pPr>
      <w:r w:rsidRPr="004939D1">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DE6411" w:rsidRPr="004939D1" w:rsidRDefault="00DE6411" w:rsidP="00DE6411">
      <w:pPr>
        <w:pStyle w:val="a7"/>
        <w:spacing w:after="0" w:line="240" w:lineRule="auto"/>
        <w:ind w:left="0"/>
        <w:jc w:val="both"/>
        <w:rPr>
          <w:rFonts w:ascii="Times New Roman" w:hAnsi="Times New Roman"/>
        </w:rPr>
      </w:pPr>
      <w:r w:rsidRPr="004939D1">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DE6411" w:rsidRPr="004939D1" w:rsidRDefault="00DE6411" w:rsidP="00DE6411">
      <w:pPr>
        <w:spacing w:after="0" w:line="240" w:lineRule="auto"/>
        <w:ind w:firstLine="709"/>
        <w:jc w:val="both"/>
        <w:rPr>
          <w:rFonts w:ascii="Times New Roman" w:hAnsi="Times New Roman"/>
        </w:rPr>
      </w:pPr>
    </w:p>
    <w:p w:rsidR="00DE6411" w:rsidRPr="004939D1" w:rsidRDefault="00DE6411" w:rsidP="00DE6411">
      <w:pPr>
        <w:spacing w:after="0" w:line="240" w:lineRule="auto"/>
        <w:ind w:firstLine="709"/>
        <w:jc w:val="both"/>
        <w:rPr>
          <w:rFonts w:ascii="Times New Roman" w:hAnsi="Times New Roman"/>
        </w:rPr>
      </w:pPr>
    </w:p>
    <w:p w:rsidR="00DE6411" w:rsidRPr="004939D1" w:rsidRDefault="00DE6411" w:rsidP="00DE6411">
      <w:pPr>
        <w:spacing w:after="0" w:line="240" w:lineRule="auto"/>
        <w:jc w:val="center"/>
        <w:rPr>
          <w:rFonts w:ascii="Times New Roman" w:hAnsi="Times New Roman"/>
          <w:bCs/>
        </w:rPr>
      </w:pPr>
      <w:r w:rsidRPr="004939D1">
        <w:rPr>
          <w:rFonts w:ascii="Times New Roman" w:hAnsi="Times New Roman"/>
          <w:bCs/>
        </w:rPr>
        <w:t>4. ПОСТАВКА ОБОРУДОВАНИЯ.</w:t>
      </w:r>
    </w:p>
    <w:p w:rsidR="00DE6411" w:rsidRPr="004939D1" w:rsidRDefault="00DE6411" w:rsidP="00DE6411">
      <w:pPr>
        <w:spacing w:after="0" w:line="240" w:lineRule="auto"/>
        <w:jc w:val="center"/>
        <w:rPr>
          <w:rFonts w:ascii="Times New Roman" w:hAnsi="Times New Roman"/>
          <w:bCs/>
        </w:rPr>
      </w:pPr>
      <w:r w:rsidRPr="004939D1">
        <w:rPr>
          <w:rFonts w:ascii="Times New Roman" w:hAnsi="Times New Roman"/>
          <w:bCs/>
        </w:rPr>
        <w:t xml:space="preserve"> СРОКИ И ПОРЯДОК ОПЛАТЫ ПОСТАВКИ ОБОРУДОВАНИЯ.</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rP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Подрядчик обязуется осуществить доставку, приемку, разгрузку, складирование, хранение и шеф-монтаж Оборудования.</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4.2. Подрядчик обязуется предоставить Заказчику одновременно с передачей оборудования следующие документы:</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  документы, обосновывающие размер стоимости Оборудования, в том числе, договоры накладные, счета-фактуры, платежные документы;</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rPr>
        <w:t xml:space="preserve">4.3. </w:t>
      </w:r>
      <w:r w:rsidRPr="004939D1">
        <w:rPr>
          <w:rFonts w:ascii="Times New Roman" w:hAnsi="Times New Roman"/>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В случае обнаружения поставки контрафактного Оборудования,</w:t>
      </w:r>
      <w:r w:rsidRPr="004939D1">
        <w:rPr>
          <w:rFonts w:ascii="Times New Roman" w:hAnsi="Times New Roman"/>
        </w:rPr>
        <w:t xml:space="preserve"> в том числе Оборудования с поддельными сертификатами качества, техническими паспортами, свидетельствами</w:t>
      </w:r>
      <w:r w:rsidRPr="004939D1">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Pr>
          <w:rFonts w:ascii="Times New Roman" w:hAnsi="Times New Roman"/>
          <w:noProof/>
        </w:rPr>
        <w:t xml:space="preserve"> трёх </w:t>
      </w:r>
      <w:r w:rsidRPr="004939D1">
        <w:rPr>
          <w:rFonts w:ascii="Times New Roman" w:hAnsi="Times New Roman"/>
          <w:noProof/>
        </w:rPr>
        <w:t xml:space="preserve">  рабочих дней с даты обнаружения.</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 xml:space="preserve">4.9. В случае поставки контрафактного Оборудования, </w:t>
      </w:r>
      <w:r w:rsidRPr="004939D1">
        <w:rPr>
          <w:rFonts w:ascii="Times New Roman" w:hAnsi="Times New Roman"/>
        </w:rPr>
        <w:t xml:space="preserve">в том числе Оборудования с поддельными сертификатами качества, техническими паспортами, свидетельствами </w:t>
      </w:r>
      <w:r w:rsidRPr="004939D1">
        <w:rPr>
          <w:rFonts w:ascii="Times New Roman" w:hAnsi="Times New Roman"/>
          <w:noProof/>
        </w:rPr>
        <w:t xml:space="preserve">Заказчик по своему усмотрению вправе: </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 xml:space="preserve">- потребовать у Подрядчика замены соответствующего Оборудования в течение </w:t>
      </w:r>
      <w:r>
        <w:rPr>
          <w:rFonts w:ascii="Times New Roman" w:hAnsi="Times New Roman"/>
          <w:noProof/>
        </w:rPr>
        <w:t xml:space="preserve">15 </w:t>
      </w:r>
      <w:r w:rsidRPr="004939D1">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4.11. Незамедлительно после приемки Оборудования и подписания Сторонами товарной накладной и акта о приеме (поступлении) оборудования</w:t>
      </w:r>
      <w:r w:rsidRPr="004939D1">
        <w:rPr>
          <w:rFonts w:ascii="Times New Roman" w:hAnsi="Times New Roman"/>
        </w:rPr>
        <w:t xml:space="preserve"> </w:t>
      </w:r>
      <w:r w:rsidRPr="004939D1">
        <w:rPr>
          <w:rFonts w:ascii="Times New Roman" w:hAnsi="Times New Roman"/>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4939D1">
        <w:rPr>
          <w:rFonts w:ascii="Times New Roman" w:hAnsi="Times New Roman"/>
        </w:rPr>
        <w:t>приемки законченного строительством объекта приемочной комиссией (</w:t>
      </w:r>
      <w:r w:rsidRPr="004939D1">
        <w:rPr>
          <w:rFonts w:ascii="Times New Roman" w:hAnsi="Times New Roman"/>
          <w:noProof/>
        </w:rPr>
        <w:t>по форме КС-14).</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4.14. Подрядчик несет ответственность перед Заказчиком и третьими лицами за любой вред, причиненный Оборудованием.</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4.15. Заказчик производит оплату поставленного Оборудования в течение 30 дней, считая от более поздней из дат:</w:t>
      </w:r>
    </w:p>
    <w:p w:rsidR="00DE6411" w:rsidRPr="004939D1" w:rsidRDefault="00DE6411" w:rsidP="00DE6411">
      <w:pPr>
        <w:pStyle w:val="a5"/>
        <w:widowControl w:val="0"/>
        <w:numPr>
          <w:ilvl w:val="0"/>
          <w:numId w:val="2"/>
        </w:numPr>
        <w:spacing w:after="0" w:line="240" w:lineRule="auto"/>
        <w:jc w:val="both"/>
        <w:rPr>
          <w:rFonts w:ascii="Times New Roman" w:hAnsi="Times New Roman"/>
          <w:sz w:val="22"/>
          <w:szCs w:val="22"/>
        </w:rPr>
      </w:pPr>
      <w:r w:rsidRPr="004939D1">
        <w:rPr>
          <w:rFonts w:ascii="Times New Roman" w:hAnsi="Times New Roman"/>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DE6411" w:rsidRPr="004939D1" w:rsidRDefault="00DE6411" w:rsidP="00DE6411">
      <w:pPr>
        <w:pStyle w:val="a5"/>
        <w:widowControl w:val="0"/>
        <w:numPr>
          <w:ilvl w:val="0"/>
          <w:numId w:val="2"/>
        </w:numPr>
        <w:spacing w:after="0" w:line="240" w:lineRule="auto"/>
        <w:jc w:val="both"/>
        <w:rPr>
          <w:rFonts w:ascii="Times New Roman" w:hAnsi="Times New Roman"/>
          <w:sz w:val="22"/>
          <w:szCs w:val="22"/>
        </w:rPr>
      </w:pPr>
      <w:r w:rsidRPr="004939D1">
        <w:rPr>
          <w:rFonts w:ascii="Times New Roman" w:hAnsi="Times New Roman"/>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DE6411" w:rsidRPr="004939D1" w:rsidRDefault="00DE6411" w:rsidP="00DE6411">
      <w:pPr>
        <w:pStyle w:val="a5"/>
        <w:widowControl w:val="0"/>
        <w:numPr>
          <w:ilvl w:val="0"/>
          <w:numId w:val="2"/>
        </w:numPr>
        <w:spacing w:after="0" w:line="240" w:lineRule="auto"/>
        <w:jc w:val="both"/>
        <w:rPr>
          <w:rFonts w:ascii="Times New Roman" w:hAnsi="Times New Roman"/>
          <w:sz w:val="22"/>
          <w:szCs w:val="22"/>
        </w:rPr>
      </w:pPr>
      <w:r w:rsidRPr="004939D1">
        <w:rPr>
          <w:rFonts w:ascii="Times New Roman" w:hAnsi="Times New Roman"/>
          <w:sz w:val="22"/>
          <w:szCs w:val="22"/>
        </w:rPr>
        <w:t>выставления Подрядчиком счетов-фактур и их получения Заказчиком.</w:t>
      </w:r>
    </w:p>
    <w:p w:rsidR="00DE6411" w:rsidRPr="004939D1" w:rsidRDefault="00DE6411" w:rsidP="00DE6411">
      <w:pPr>
        <w:tabs>
          <w:tab w:val="left" w:pos="1134"/>
        </w:tabs>
        <w:spacing w:after="0" w:line="240" w:lineRule="auto"/>
        <w:ind w:left="567"/>
        <w:jc w:val="both"/>
        <w:rPr>
          <w:rFonts w:ascii="Times New Roman" w:hAnsi="Times New Roman"/>
        </w:rPr>
      </w:pPr>
      <w:r w:rsidRPr="004939D1">
        <w:rPr>
          <w:rFonts w:ascii="Times New Roman" w:hAnsi="Times New Roman"/>
          <w:noProof/>
        </w:rPr>
        <w:t xml:space="preserve">4.16. </w:t>
      </w:r>
      <w:r w:rsidRPr="004939D1">
        <w:rPr>
          <w:rFonts w:ascii="Times New Roman" w:hAnsi="Times New Roman"/>
        </w:rPr>
        <w:t>Заказчик вправе досрочно производить оплату выполненных Работ.</w:t>
      </w:r>
    </w:p>
    <w:p w:rsidR="00DE6411" w:rsidRPr="004939D1" w:rsidRDefault="00DE6411" w:rsidP="00DE6411">
      <w:pPr>
        <w:tabs>
          <w:tab w:val="left" w:pos="1134"/>
        </w:tabs>
        <w:spacing w:after="0" w:line="240" w:lineRule="auto"/>
        <w:jc w:val="both"/>
        <w:rPr>
          <w:rFonts w:ascii="Times New Roman" w:hAnsi="Times New Roman"/>
        </w:rPr>
      </w:pPr>
      <w:r w:rsidRPr="004939D1">
        <w:rPr>
          <w:rFonts w:ascii="Times New Roman" w:hAnsi="Times New Roman"/>
        </w:rPr>
        <w:t xml:space="preserve">           4.17.  Обязательство Заказчика по оплате Оборудования будет считаться исполненным </w:t>
      </w:r>
      <w:r w:rsidRPr="004939D1">
        <w:rPr>
          <w:rFonts w:ascii="Times New Roman" w:hAnsi="Times New Roman"/>
          <w:lang w:val="en-US"/>
        </w:rPr>
        <w:t>c</w:t>
      </w:r>
      <w:r w:rsidRPr="004939D1">
        <w:rPr>
          <w:rFonts w:ascii="Times New Roman" w:hAnsi="Times New Roman"/>
        </w:rPr>
        <w:t xml:space="preserve"> даты списания суммы платежа с корреспондентского счета банка,  обслуживающего Заказчика.</w:t>
      </w:r>
    </w:p>
    <w:p w:rsidR="00DE6411" w:rsidRPr="004939D1" w:rsidRDefault="00DE6411" w:rsidP="00DE6411">
      <w:pPr>
        <w:tabs>
          <w:tab w:val="left" w:pos="1134"/>
        </w:tabs>
        <w:spacing w:after="0" w:line="240" w:lineRule="auto"/>
        <w:ind w:left="1228"/>
        <w:jc w:val="both"/>
        <w:rPr>
          <w:rFonts w:ascii="Times New Roman" w:hAnsi="Times New Roman"/>
        </w:rPr>
      </w:pPr>
      <w:r w:rsidRPr="004939D1">
        <w:rPr>
          <w:rFonts w:ascii="Times New Roman" w:hAnsi="Times New Roman"/>
        </w:rPr>
        <w:t xml:space="preserve"> По соглашению Сторон допускается исполнение обязательств по оплате в иной </w:t>
      </w:r>
    </w:p>
    <w:p w:rsidR="00DE6411" w:rsidRPr="004939D1" w:rsidRDefault="00DE6411" w:rsidP="00DE6411">
      <w:pPr>
        <w:tabs>
          <w:tab w:val="left" w:pos="1134"/>
        </w:tabs>
        <w:spacing w:line="240" w:lineRule="auto"/>
        <w:jc w:val="both"/>
        <w:rPr>
          <w:rFonts w:ascii="Times New Roman" w:hAnsi="Times New Roman"/>
        </w:rPr>
      </w:pPr>
      <w:r w:rsidRPr="004939D1">
        <w:rPr>
          <w:rFonts w:ascii="Times New Roman" w:hAnsi="Times New Roman"/>
        </w:rPr>
        <w:t>форме, не противоречащей действующему законодательству Российской Федерации.</w:t>
      </w:r>
    </w:p>
    <w:p w:rsidR="00DE6411" w:rsidRPr="004939D1" w:rsidRDefault="00DE6411" w:rsidP="00DE6411">
      <w:pPr>
        <w:spacing w:after="0" w:line="240" w:lineRule="auto"/>
        <w:ind w:firstLine="709"/>
        <w:jc w:val="both"/>
        <w:rPr>
          <w:rFonts w:ascii="Times New Roman" w:hAnsi="Times New Roman"/>
          <w:noProof/>
        </w:rPr>
      </w:pPr>
    </w:p>
    <w:p w:rsidR="00DE6411" w:rsidRPr="004939D1" w:rsidRDefault="00DE6411" w:rsidP="00DE6411">
      <w:pPr>
        <w:spacing w:after="0" w:line="240" w:lineRule="auto"/>
        <w:jc w:val="center"/>
        <w:rPr>
          <w:rFonts w:ascii="Times New Roman" w:hAnsi="Times New Roman"/>
          <w:bCs/>
        </w:rPr>
      </w:pPr>
      <w:r w:rsidRPr="004939D1">
        <w:rPr>
          <w:rFonts w:ascii="Times New Roman" w:hAnsi="Times New Roman"/>
          <w:bCs/>
        </w:rPr>
        <w:t>5. ПОРЯДОК И СРОКИ ВЫПОЛНЕНИЯ</w:t>
      </w:r>
    </w:p>
    <w:p w:rsidR="00DE6411" w:rsidRPr="004939D1" w:rsidRDefault="00DE6411" w:rsidP="00DE6411">
      <w:pPr>
        <w:spacing w:after="0" w:line="240" w:lineRule="auto"/>
        <w:jc w:val="center"/>
        <w:rPr>
          <w:rFonts w:ascii="Times New Roman" w:hAnsi="Times New Roman"/>
          <w:bCs/>
        </w:rPr>
      </w:pPr>
      <w:r w:rsidRPr="004939D1">
        <w:rPr>
          <w:rFonts w:ascii="Times New Roman" w:hAnsi="Times New Roman"/>
          <w:bCs/>
        </w:rPr>
        <w:t>СТРОИТЕЛЬНО-МОНТАЖНЫХ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5.1. Строительно-монтажные работы включают в себя, в том числе, подготовительные работы на стройплощадке и пусконаладочные работы.</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5.2. Срок выполнения подготовительных работ на стройплощадке:</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начало работ – с момента подписания настоящего Договора;</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окончание работ – в течение _______ (______) дней с момента начала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5.3. Заказчик обязуется:</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noProof/>
        </w:rPr>
        <w:t xml:space="preserve">5.3.1. </w:t>
      </w:r>
      <w:r w:rsidRPr="004939D1">
        <w:rPr>
          <w:rFonts w:ascii="Times New Roman" w:hAnsi="Times New Roman"/>
        </w:rPr>
        <w:t>Передать Подрядчику по акту Строительную площадку до начала производства Работ.</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noProof/>
        </w:rPr>
        <w:t>5.3.2.</w:t>
      </w:r>
      <w:r w:rsidRPr="004939D1">
        <w:rPr>
          <w:rFonts w:ascii="Times New Roman" w:hAnsi="Times New Roman"/>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DE6411" w:rsidRPr="004939D1" w:rsidRDefault="00DE6411" w:rsidP="00DE6411">
      <w:pPr>
        <w:spacing w:after="0" w:line="240" w:lineRule="auto"/>
        <w:ind w:left="120" w:firstLine="589"/>
        <w:jc w:val="both"/>
        <w:rPr>
          <w:rFonts w:ascii="Times New Roman" w:hAnsi="Times New Roman"/>
        </w:rPr>
      </w:pPr>
      <w:r w:rsidRPr="004939D1">
        <w:rPr>
          <w:rFonts w:ascii="Times New Roman" w:hAnsi="Times New Roman"/>
          <w:noProof/>
        </w:rPr>
        <w:t xml:space="preserve">5.3.3. </w:t>
      </w:r>
      <w:r w:rsidRPr="004939D1">
        <w:rPr>
          <w:rFonts w:ascii="Times New Roman" w:hAnsi="Times New Roman"/>
        </w:rP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DE6411" w:rsidRPr="004939D1" w:rsidRDefault="00DE6411" w:rsidP="00DE6411">
      <w:pPr>
        <w:spacing w:after="0" w:line="240" w:lineRule="auto"/>
        <w:ind w:left="120" w:firstLine="589"/>
        <w:jc w:val="both"/>
        <w:rPr>
          <w:rFonts w:ascii="Times New Roman" w:hAnsi="Times New Roman"/>
          <w:noProof/>
        </w:rPr>
      </w:pPr>
      <w:r w:rsidRPr="004939D1">
        <w:rPr>
          <w:rFonts w:ascii="Times New Roman" w:hAnsi="Times New Roman"/>
          <w:noProof/>
        </w:rPr>
        <w:t>5.3.4. Обеспечить оформление пропусков и разрешений для въезда персонала, техники и автотранспорта Подрядчика на Объект.</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noProof/>
        </w:rPr>
        <w:t>5.3.5.</w:t>
      </w:r>
      <w:r w:rsidRPr="004939D1">
        <w:rPr>
          <w:rFonts w:ascii="Times New Roman" w:hAnsi="Times New Roman"/>
        </w:rPr>
        <w:t xml:space="preserve"> Принять выполненные строительно-монтажные Работы.</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5.3.6. Выполнить в полном объеме все обязательства, предусмотренные в других условиях настоящего Договора.</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5.3.9. Заказчик по своему усмотрению может:</w:t>
      </w:r>
    </w:p>
    <w:p w:rsidR="00DE6411" w:rsidRPr="004939D1" w:rsidRDefault="00DE6411" w:rsidP="00DE6411">
      <w:pPr>
        <w:pStyle w:val="a7"/>
        <w:numPr>
          <w:ilvl w:val="0"/>
          <w:numId w:val="5"/>
        </w:numPr>
        <w:spacing w:line="240" w:lineRule="auto"/>
        <w:jc w:val="both"/>
        <w:rPr>
          <w:rFonts w:ascii="Times New Roman" w:hAnsi="Times New Roman"/>
        </w:rPr>
      </w:pPr>
      <w:r w:rsidRPr="004939D1">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DE6411" w:rsidRPr="004939D1" w:rsidRDefault="00DE6411" w:rsidP="00DE6411">
      <w:pPr>
        <w:pStyle w:val="a7"/>
        <w:numPr>
          <w:ilvl w:val="0"/>
          <w:numId w:val="5"/>
        </w:numPr>
        <w:spacing w:after="0" w:line="240" w:lineRule="auto"/>
        <w:jc w:val="both"/>
        <w:rPr>
          <w:rFonts w:ascii="Times New Roman" w:hAnsi="Times New Roman"/>
        </w:rPr>
      </w:pPr>
      <w:r w:rsidRPr="004939D1">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DE6411" w:rsidRPr="004939D1" w:rsidRDefault="00DE6411" w:rsidP="00DE6411">
      <w:pPr>
        <w:spacing w:after="0" w:line="240" w:lineRule="auto"/>
        <w:ind w:left="709"/>
        <w:jc w:val="both"/>
        <w:rPr>
          <w:rFonts w:ascii="Times New Roman" w:hAnsi="Times New Roman"/>
        </w:rPr>
      </w:pPr>
      <w:r w:rsidRPr="004939D1">
        <w:rPr>
          <w:rFonts w:ascii="Times New Roman" w:hAnsi="Times New Roman"/>
        </w:rPr>
        <w:t>если иное не будет установлено Сторонами в соответствующем дополнительном соглашении к Договору.</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5.4. Подрядчик обязуется:</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5.4.1. Принять от Заказчика по акту Строительную площадку до начала производства Работ.</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noProof/>
        </w:rPr>
        <w:t>5.4.2.</w:t>
      </w:r>
      <w:r w:rsidRPr="004939D1">
        <w:rPr>
          <w:rFonts w:ascii="Times New Roman" w:hAnsi="Times New Roman"/>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noProof/>
        </w:rPr>
        <w:t xml:space="preserve">5.4.4. </w:t>
      </w:r>
      <w:r w:rsidRPr="004939D1">
        <w:rPr>
          <w:rFonts w:ascii="Times New Roman" w:hAnsi="Times New Roman"/>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5.4.9. Нести полную ответственность перед Заказчиком за последствия неисполнения или ненадлежащего исполнения обязательств субподрядчиками.</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noProof/>
        </w:rPr>
        <w:t>5.4.12.</w:t>
      </w:r>
      <w:r w:rsidRPr="004939D1">
        <w:rPr>
          <w:rFonts w:ascii="Times New Roman" w:hAnsi="Times New Roman"/>
        </w:rP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Обеспечить присутствие уполномоченных представителей в комиссии по вводу Объекта в эксплуатацию.</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DE6411" w:rsidRPr="004939D1" w:rsidRDefault="00DE6411" w:rsidP="00DE6411">
      <w:pPr>
        <w:spacing w:after="0" w:line="240" w:lineRule="auto"/>
        <w:ind w:firstLine="699"/>
        <w:jc w:val="both"/>
        <w:rPr>
          <w:rFonts w:ascii="Times New Roman" w:hAnsi="Times New Roman"/>
        </w:rPr>
      </w:pPr>
      <w:r w:rsidRPr="004939D1">
        <w:rPr>
          <w:rFonts w:ascii="Times New Roman" w:hAnsi="Times New Roman"/>
        </w:rPr>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DE6411" w:rsidRPr="004939D1" w:rsidRDefault="00DE6411" w:rsidP="00DE6411">
      <w:pPr>
        <w:spacing w:after="0" w:line="240" w:lineRule="auto"/>
        <w:ind w:firstLine="699"/>
        <w:jc w:val="both"/>
        <w:rPr>
          <w:rFonts w:ascii="Times New Roman" w:hAnsi="Times New Roman"/>
        </w:rPr>
      </w:pPr>
      <w:r w:rsidRPr="004939D1">
        <w:rPr>
          <w:rFonts w:ascii="Times New Roman" w:hAnsi="Times New Roman"/>
        </w:rPr>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noProof/>
        </w:rPr>
        <w:t>5.4.16.</w:t>
      </w:r>
      <w:r w:rsidRPr="004939D1">
        <w:rPr>
          <w:rFonts w:ascii="Times New Roman" w:hAnsi="Times New Roman"/>
        </w:rPr>
        <w:t xml:space="preserve"> Выполнить в полном объеме все обязательства, предусмотренные в других условиях настоящего Договора.</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DE6411" w:rsidRPr="004939D1" w:rsidRDefault="00DE6411" w:rsidP="00DE6411">
      <w:pPr>
        <w:spacing w:after="0" w:line="240" w:lineRule="auto"/>
        <w:ind w:firstLine="709"/>
        <w:jc w:val="both"/>
        <w:rPr>
          <w:rFonts w:ascii="Times New Roman" w:hAnsi="Times New Roman"/>
          <w:noProof/>
        </w:rPr>
      </w:pPr>
      <w:r w:rsidRPr="004939D1">
        <w:rPr>
          <w:rFonts w:ascii="Times New Roman" w:hAnsi="Times New Roman"/>
        </w:rP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4939D1">
        <w:rPr>
          <w:rFonts w:ascii="Times New Roman" w:hAnsi="Times New Roman"/>
          <w:noProof/>
        </w:rPr>
        <w:t>.</w:t>
      </w:r>
    </w:p>
    <w:p w:rsidR="00DE6411" w:rsidRPr="004939D1" w:rsidRDefault="00DE6411" w:rsidP="00DE6411">
      <w:pPr>
        <w:spacing w:after="0" w:line="240" w:lineRule="auto"/>
        <w:ind w:firstLine="709"/>
        <w:jc w:val="both"/>
        <w:rPr>
          <w:rFonts w:ascii="Times New Roman" w:hAnsi="Times New Roman"/>
        </w:rPr>
      </w:pPr>
    </w:p>
    <w:p w:rsidR="00DE6411" w:rsidRPr="004939D1" w:rsidRDefault="00DE6411" w:rsidP="00DE6411">
      <w:pPr>
        <w:spacing w:after="0" w:line="240" w:lineRule="auto"/>
        <w:jc w:val="center"/>
        <w:rPr>
          <w:rFonts w:ascii="Times New Roman" w:hAnsi="Times New Roman"/>
          <w:noProof/>
        </w:rPr>
      </w:pPr>
    </w:p>
    <w:p w:rsidR="00DE6411" w:rsidRPr="004939D1" w:rsidRDefault="00DE6411" w:rsidP="00DE6411">
      <w:pPr>
        <w:spacing w:after="0" w:line="240" w:lineRule="auto"/>
        <w:jc w:val="center"/>
        <w:rPr>
          <w:rFonts w:ascii="Times New Roman" w:hAnsi="Times New Roman"/>
          <w:bCs/>
        </w:rPr>
      </w:pPr>
      <w:r w:rsidRPr="004939D1">
        <w:rPr>
          <w:rFonts w:ascii="Times New Roman" w:hAnsi="Times New Roman"/>
          <w:noProof/>
        </w:rPr>
        <w:t>6.</w:t>
      </w:r>
      <w:r w:rsidRPr="004939D1">
        <w:rPr>
          <w:rFonts w:ascii="Times New Roman" w:hAnsi="Times New Roman"/>
        </w:rPr>
        <w:t xml:space="preserve"> ПОРЯДОК СДАЧИ-ПРИЕМКИ СТРОИТЕЛЬНО-МОНТАЖНЫХ РАБОТ.</w:t>
      </w:r>
      <w:r w:rsidRPr="004939D1">
        <w:rPr>
          <w:rFonts w:ascii="Times New Roman" w:hAnsi="Times New Roman"/>
          <w:bCs/>
        </w:rPr>
        <w:t xml:space="preserve"> ИСПЫТАНИЯ</w:t>
      </w:r>
    </w:p>
    <w:p w:rsidR="00DE6411" w:rsidRPr="004939D1" w:rsidRDefault="00DE6411" w:rsidP="00DE6411">
      <w:pPr>
        <w:pStyle w:val="ConsPlusNonformat"/>
        <w:widowControl/>
        <w:ind w:firstLine="709"/>
        <w:jc w:val="both"/>
        <w:rPr>
          <w:rFonts w:ascii="Times New Roman" w:hAnsi="Times New Roman" w:cs="Times New Roman"/>
          <w:sz w:val="22"/>
          <w:szCs w:val="22"/>
        </w:rPr>
      </w:pPr>
      <w:r w:rsidRPr="004939D1">
        <w:rPr>
          <w:rFonts w:ascii="Times New Roman" w:hAnsi="Times New Roman" w:cs="Times New Roman"/>
          <w:sz w:val="22"/>
          <w:szCs w:val="22"/>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noProof/>
        </w:rPr>
        <w:t>6.1.1.</w:t>
      </w:r>
      <w:r w:rsidRPr="004939D1">
        <w:rPr>
          <w:rFonts w:ascii="Times New Roman" w:hAnsi="Times New Roman"/>
        </w:rP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4939D1">
        <w:rPr>
          <w:rFonts w:ascii="Times New Roman" w:hAnsi="Times New Roman"/>
          <w:noProof/>
        </w:rPr>
        <w:t xml:space="preserve"> КС-3),</w:t>
      </w:r>
      <w:r w:rsidRPr="004939D1">
        <w:rPr>
          <w:rFonts w:ascii="Times New Roman" w:hAnsi="Times New Roman"/>
        </w:rPr>
        <w:t xml:space="preserve"> соответствующую исполнительную документацию.</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rPr>
        <w:t xml:space="preserve">6.1.2. Заказчик в течение </w:t>
      </w:r>
      <w:r>
        <w:rPr>
          <w:rFonts w:ascii="Times New Roman" w:hAnsi="Times New Roman"/>
        </w:rPr>
        <w:t xml:space="preserve"> пяти </w:t>
      </w:r>
      <w:r w:rsidRPr="004939D1">
        <w:rPr>
          <w:rFonts w:ascii="Times New Roman" w:hAnsi="Times New Roman"/>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rP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 xml:space="preserve">6.2. Стороны обязуются приступить к испытаниям в течение </w:t>
      </w:r>
      <w:r>
        <w:rPr>
          <w:rFonts w:ascii="Times New Roman" w:hAnsi="Times New Roman"/>
        </w:rPr>
        <w:t xml:space="preserve"> 5</w:t>
      </w:r>
      <w:r w:rsidRPr="004939D1">
        <w:rPr>
          <w:rFonts w:ascii="Times New Roman" w:hAnsi="Times New Roman"/>
        </w:rPr>
        <w:t xml:space="preserve"> (</w:t>
      </w:r>
      <w:r>
        <w:rPr>
          <w:rFonts w:ascii="Times New Roman" w:hAnsi="Times New Roman"/>
        </w:rPr>
        <w:t>пяти</w:t>
      </w:r>
      <w:r w:rsidRPr="004939D1">
        <w:rPr>
          <w:rFonts w:ascii="Times New Roman" w:hAnsi="Times New Roman"/>
        </w:rPr>
        <w:t>) дней с момента получения Заказчиком письменного уведомления Подрядчика о готовности к предпусковым и пусковым испытаниям.</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6.4. Все виды испытаний проводятся в присутствии представителей Заказчика и оформляются двусторонними актами.</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 xml:space="preserve">6.5. Выполнение и сдача-приемка пусконаладочных работ (ПНР) производится в соответствии </w:t>
      </w:r>
      <w:r w:rsidRPr="004939D1">
        <w:rPr>
          <w:rFonts w:ascii="Times New Roman" w:hAnsi="Times New Roman"/>
          <w:b/>
        </w:rPr>
        <w:t>РД 34.70.110-92</w:t>
      </w:r>
      <w:r w:rsidRPr="004939D1">
        <w:rPr>
          <w:rFonts w:ascii="Times New Roman" w:hAnsi="Times New Roman"/>
        </w:rP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4939D1">
        <w:rPr>
          <w:rFonts w:ascii="Times New Roman" w:hAnsi="Times New Roman"/>
          <w:b/>
        </w:rPr>
        <w:t>3 п. 5-10 ст.55</w:t>
      </w:r>
      <w:r w:rsidRPr="004939D1">
        <w:rPr>
          <w:rFonts w:ascii="Times New Roman" w:hAnsi="Times New Roman"/>
        </w:rP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DE6411" w:rsidRPr="004939D1" w:rsidRDefault="00DE6411" w:rsidP="00DE6411">
      <w:pPr>
        <w:spacing w:after="0" w:line="240" w:lineRule="auto"/>
        <w:jc w:val="center"/>
        <w:rPr>
          <w:rFonts w:ascii="Times New Roman" w:hAnsi="Times New Roman"/>
          <w:noProof/>
        </w:rPr>
      </w:pPr>
    </w:p>
    <w:p w:rsidR="00DE6411" w:rsidRPr="004939D1" w:rsidRDefault="00DE6411" w:rsidP="00DE6411">
      <w:pPr>
        <w:spacing w:after="0" w:line="240" w:lineRule="auto"/>
        <w:jc w:val="center"/>
        <w:rPr>
          <w:rFonts w:ascii="Times New Roman" w:hAnsi="Times New Roman"/>
        </w:rPr>
      </w:pPr>
      <w:r w:rsidRPr="004939D1">
        <w:rPr>
          <w:rFonts w:ascii="Times New Roman" w:hAnsi="Times New Roman"/>
          <w:noProof/>
        </w:rPr>
        <w:t>7.</w:t>
      </w:r>
      <w:r w:rsidRPr="004939D1">
        <w:rPr>
          <w:rFonts w:ascii="Times New Roman" w:hAnsi="Times New Roman"/>
        </w:rPr>
        <w:t xml:space="preserve"> ПОРЯДОК ОПЛАТЫ СТРОИТЕЛЬНО-МОНТАЖНЫХ РАБОТ</w:t>
      </w:r>
    </w:p>
    <w:p w:rsidR="00DE6411" w:rsidRPr="004939D1" w:rsidRDefault="00DE6411" w:rsidP="00DE6411">
      <w:pPr>
        <w:tabs>
          <w:tab w:val="left" w:pos="709"/>
        </w:tabs>
        <w:spacing w:after="0" w:line="240" w:lineRule="auto"/>
        <w:ind w:firstLine="709"/>
        <w:jc w:val="both"/>
        <w:rPr>
          <w:rFonts w:ascii="Times New Roman" w:hAnsi="Times New Roman"/>
        </w:rPr>
      </w:pPr>
      <w:r w:rsidRPr="004939D1">
        <w:rPr>
          <w:rFonts w:ascii="Times New Roman" w:hAnsi="Times New Roman"/>
          <w:noProof/>
        </w:rPr>
        <w:t>7.1.</w:t>
      </w:r>
      <w:r w:rsidRPr="004939D1">
        <w:rPr>
          <w:rFonts w:ascii="Times New Roman" w:hAnsi="Times New Roman"/>
        </w:rP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4939D1">
        <w:rPr>
          <w:rFonts w:ascii="Times New Roman" w:hAnsi="Times New Roman"/>
          <w:noProof/>
        </w:rPr>
        <w:t xml:space="preserve"> КС-3)</w:t>
      </w:r>
      <w:r w:rsidRPr="004939D1">
        <w:rPr>
          <w:rFonts w:ascii="Times New Roman" w:hAnsi="Times New Roman"/>
        </w:rPr>
        <w:t xml:space="preserve"> и выставляемых Подрядчиком счетов-фактур в течение 30 дней в размере 90 % от стоимости выполненных и принятых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7.2.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7.3. Заказчик вправе досрочно производить оплату выполненных Работ.</w:t>
      </w:r>
    </w:p>
    <w:p w:rsidR="00DE6411" w:rsidRPr="004939D1" w:rsidRDefault="00DE6411" w:rsidP="00DE6411">
      <w:pPr>
        <w:spacing w:after="0" w:line="240" w:lineRule="auto"/>
        <w:ind w:firstLine="709"/>
        <w:jc w:val="both"/>
        <w:rPr>
          <w:rFonts w:ascii="Times New Roman" w:hAnsi="Times New Roman"/>
        </w:rPr>
      </w:pPr>
      <w:r w:rsidRPr="004939D1">
        <w:rPr>
          <w:rFonts w:ascii="Times New Roman" w:hAnsi="Times New Roman"/>
        </w:rPr>
        <w:t>7.4. Оплата по настоящему договору производится в безналичном порядке. Обязательство</w:t>
      </w:r>
    </w:p>
    <w:p w:rsidR="00DE6411" w:rsidRPr="004939D1" w:rsidRDefault="00DE6411" w:rsidP="00DE6411">
      <w:pPr>
        <w:tabs>
          <w:tab w:val="left" w:pos="1134"/>
        </w:tabs>
        <w:spacing w:after="0" w:line="240" w:lineRule="auto"/>
        <w:ind w:firstLine="709"/>
        <w:jc w:val="both"/>
        <w:rPr>
          <w:rFonts w:ascii="Times New Roman" w:hAnsi="Times New Roman"/>
        </w:rPr>
      </w:pPr>
      <w:r w:rsidRPr="004939D1">
        <w:rPr>
          <w:rFonts w:ascii="Times New Roman" w:hAnsi="Times New Roman"/>
        </w:rPr>
        <w:t xml:space="preserve">Заказчика по оплате выполненных Работ будет считаться исполненным </w:t>
      </w:r>
      <w:r w:rsidRPr="004939D1">
        <w:rPr>
          <w:rFonts w:ascii="Times New Roman" w:hAnsi="Times New Roman"/>
          <w:lang w:val="en-US"/>
        </w:rPr>
        <w:t>c</w:t>
      </w:r>
      <w:r w:rsidRPr="004939D1">
        <w:rPr>
          <w:rFonts w:ascii="Times New Roman" w:hAnsi="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E6411" w:rsidRPr="004939D1" w:rsidRDefault="00DE6411" w:rsidP="00DE6411">
      <w:pPr>
        <w:spacing w:after="0" w:line="240" w:lineRule="auto"/>
        <w:ind w:left="2900"/>
        <w:rPr>
          <w:rFonts w:ascii="Times New Roman" w:hAnsi="Times New Roman"/>
        </w:rPr>
      </w:pPr>
      <w:r w:rsidRPr="004939D1">
        <w:rPr>
          <w:rFonts w:ascii="Times New Roman" w:hAnsi="Times New Roman"/>
        </w:rPr>
        <w:t xml:space="preserve">    </w:t>
      </w:r>
    </w:p>
    <w:p w:rsidR="00DE6411" w:rsidRPr="004939D1" w:rsidRDefault="00DE6411" w:rsidP="00DE6411">
      <w:pPr>
        <w:spacing w:after="0" w:line="240" w:lineRule="auto"/>
        <w:ind w:left="2900"/>
        <w:rPr>
          <w:rFonts w:ascii="Times New Roman" w:hAnsi="Times New Roman"/>
        </w:rPr>
      </w:pPr>
      <w:r w:rsidRPr="004939D1">
        <w:rPr>
          <w:rFonts w:ascii="Times New Roman" w:hAnsi="Times New Roman"/>
        </w:rPr>
        <w:t xml:space="preserve">   8. ГАРАНТИЙНЫЕ ОБЯЗАТЕЛЬСТВА</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Подрядчик гарантирует Заказчику что:</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Поставленное Оборудование укомплектовано всем необходимым вспомогательным оборудованием.</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Всё Оборудование является новым.</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DE6411" w:rsidRPr="004939D1" w:rsidRDefault="00DE6411" w:rsidP="00DE6411">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939D1">
        <w:rPr>
          <w:rFonts w:ascii="Times New Roman" w:hAnsi="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DE6411" w:rsidRPr="004939D1" w:rsidRDefault="00DE6411" w:rsidP="00DE6411">
      <w:pPr>
        <w:spacing w:after="0" w:line="240" w:lineRule="auto"/>
        <w:ind w:left="3040"/>
        <w:rPr>
          <w:rFonts w:ascii="Times New Roman" w:hAnsi="Times New Roman"/>
        </w:rPr>
      </w:pPr>
    </w:p>
    <w:p w:rsidR="00DE6411" w:rsidRPr="004939D1" w:rsidRDefault="00DE6411" w:rsidP="00DE6411">
      <w:pPr>
        <w:spacing w:after="0" w:line="240" w:lineRule="auto"/>
        <w:ind w:left="3040"/>
        <w:rPr>
          <w:rFonts w:ascii="Times New Roman" w:hAnsi="Times New Roman"/>
          <w:lang w:val="en-US"/>
        </w:rPr>
      </w:pPr>
      <w:r w:rsidRPr="004939D1">
        <w:rPr>
          <w:rFonts w:ascii="Times New Roman" w:hAnsi="Times New Roman"/>
        </w:rPr>
        <w:t>9. ОТВЕТСТВЕННОСТЬ СТОРОН</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DE6411" w:rsidRPr="004939D1" w:rsidRDefault="00DE6411" w:rsidP="00DE6411">
      <w:pPr>
        <w:pStyle w:val="3"/>
        <w:numPr>
          <w:ilvl w:val="1"/>
          <w:numId w:val="4"/>
        </w:numPr>
        <w:shd w:val="clear" w:color="auto" w:fill="auto"/>
        <w:tabs>
          <w:tab w:val="left" w:pos="1280"/>
        </w:tabs>
        <w:spacing w:line="240" w:lineRule="auto"/>
        <w:ind w:left="0" w:right="-80" w:firstLine="699"/>
        <w:rPr>
          <w:rFonts w:ascii="Times New Roman" w:hAnsi="Times New Roman"/>
          <w:sz w:val="22"/>
          <w:szCs w:val="22"/>
        </w:rPr>
      </w:pPr>
      <w:r w:rsidRPr="004939D1">
        <w:rPr>
          <w:rFonts w:ascii="Times New Roman" w:hAnsi="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DE6411" w:rsidRPr="004939D1" w:rsidRDefault="00DE6411" w:rsidP="00DE6411">
      <w:pPr>
        <w:pStyle w:val="3"/>
        <w:numPr>
          <w:ilvl w:val="2"/>
          <w:numId w:val="4"/>
        </w:numPr>
        <w:shd w:val="clear" w:color="auto" w:fill="auto"/>
        <w:tabs>
          <w:tab w:val="left" w:pos="1428"/>
        </w:tabs>
        <w:spacing w:line="240" w:lineRule="auto"/>
        <w:ind w:left="20" w:firstLine="720"/>
        <w:rPr>
          <w:rFonts w:ascii="Times New Roman" w:hAnsi="Times New Roman"/>
          <w:sz w:val="22"/>
          <w:szCs w:val="22"/>
        </w:rPr>
      </w:pPr>
      <w:r w:rsidRPr="004939D1">
        <w:rPr>
          <w:rFonts w:ascii="Times New Roman" w:hAnsi="Times New Roman"/>
          <w:sz w:val="22"/>
          <w:szCs w:val="22"/>
        </w:rPr>
        <w:t>Потребовать от Подрядчика безвозмездного устранения недостатков в разумный срок.</w:t>
      </w:r>
    </w:p>
    <w:p w:rsidR="00DE6411" w:rsidRPr="004939D1" w:rsidRDefault="00DE6411" w:rsidP="00DE6411">
      <w:pPr>
        <w:pStyle w:val="3"/>
        <w:numPr>
          <w:ilvl w:val="2"/>
          <w:numId w:val="4"/>
        </w:numPr>
        <w:shd w:val="clear" w:color="auto" w:fill="auto"/>
        <w:tabs>
          <w:tab w:val="left" w:pos="1424"/>
        </w:tabs>
        <w:spacing w:line="240" w:lineRule="auto"/>
        <w:ind w:left="20" w:firstLine="720"/>
        <w:rPr>
          <w:rFonts w:ascii="Times New Roman" w:hAnsi="Times New Roman"/>
          <w:sz w:val="22"/>
          <w:szCs w:val="22"/>
        </w:rPr>
      </w:pPr>
      <w:r w:rsidRPr="004939D1">
        <w:rPr>
          <w:rFonts w:ascii="Times New Roman" w:hAnsi="Times New Roman"/>
          <w:sz w:val="22"/>
          <w:szCs w:val="22"/>
        </w:rPr>
        <w:t>Потребовать от Подрядчика соразмерного уменьшения установленной за работу цены.</w:t>
      </w:r>
    </w:p>
    <w:p w:rsidR="00DE6411" w:rsidRPr="004939D1" w:rsidRDefault="00DE6411" w:rsidP="00DE6411">
      <w:pPr>
        <w:pStyle w:val="3"/>
        <w:numPr>
          <w:ilvl w:val="2"/>
          <w:numId w:val="4"/>
        </w:numPr>
        <w:shd w:val="clear" w:color="auto" w:fill="auto"/>
        <w:tabs>
          <w:tab w:val="left" w:pos="1428"/>
        </w:tabs>
        <w:spacing w:line="240" w:lineRule="auto"/>
        <w:ind w:left="20" w:firstLine="720"/>
        <w:rPr>
          <w:rFonts w:ascii="Times New Roman" w:hAnsi="Times New Roman"/>
          <w:sz w:val="22"/>
          <w:szCs w:val="22"/>
        </w:rPr>
      </w:pPr>
      <w:r w:rsidRPr="004939D1">
        <w:rPr>
          <w:rFonts w:ascii="Times New Roman" w:hAnsi="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DE6411" w:rsidRPr="004939D1" w:rsidRDefault="00DE6411" w:rsidP="00DE6411">
      <w:pPr>
        <w:pStyle w:val="3"/>
        <w:numPr>
          <w:ilvl w:val="2"/>
          <w:numId w:val="4"/>
        </w:numPr>
        <w:shd w:val="clear" w:color="auto" w:fill="auto"/>
        <w:tabs>
          <w:tab w:val="left" w:pos="1428"/>
        </w:tabs>
        <w:spacing w:line="240" w:lineRule="auto"/>
        <w:ind w:left="20" w:firstLine="720"/>
        <w:rPr>
          <w:rFonts w:ascii="Times New Roman" w:hAnsi="Times New Roman"/>
          <w:sz w:val="22"/>
          <w:szCs w:val="22"/>
        </w:rPr>
      </w:pPr>
      <w:r w:rsidRPr="004939D1">
        <w:rPr>
          <w:rFonts w:ascii="Times New Roman" w:hAnsi="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DE6411" w:rsidRPr="004939D1" w:rsidRDefault="00DE6411" w:rsidP="00DE6411">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939D1">
        <w:rPr>
          <w:rFonts w:ascii="Times New Roman" w:hAnsi="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DE6411" w:rsidRPr="00DE6411" w:rsidRDefault="00DE6411" w:rsidP="00DE6411">
      <w:pPr>
        <w:pStyle w:val="3"/>
        <w:shd w:val="clear" w:color="auto" w:fill="auto"/>
        <w:spacing w:line="240" w:lineRule="auto"/>
        <w:ind w:left="20" w:right="20" w:firstLine="679"/>
        <w:rPr>
          <w:rFonts w:ascii="Times New Roman" w:hAnsi="Times New Roman"/>
          <w:sz w:val="22"/>
          <w:szCs w:val="22"/>
        </w:rPr>
      </w:pPr>
      <w:r w:rsidRPr="004939D1">
        <w:rPr>
          <w:rFonts w:ascii="Times New Roman" w:hAnsi="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DE6411" w:rsidRPr="004939D1" w:rsidRDefault="00DE6411" w:rsidP="00DE6411">
      <w:pPr>
        <w:spacing w:after="0" w:line="240" w:lineRule="auto"/>
        <w:jc w:val="both"/>
        <w:rPr>
          <w:rFonts w:ascii="Times New Roman" w:hAnsi="Times New Roman"/>
        </w:rPr>
      </w:pPr>
    </w:p>
    <w:p w:rsidR="00DE6411" w:rsidRPr="004939D1" w:rsidRDefault="00DE6411" w:rsidP="00DE6411">
      <w:pPr>
        <w:spacing w:after="0" w:line="240" w:lineRule="auto"/>
        <w:ind w:left="80"/>
        <w:jc w:val="center"/>
        <w:rPr>
          <w:rFonts w:ascii="Times New Roman" w:hAnsi="Times New Roman"/>
        </w:rPr>
      </w:pPr>
      <w:r w:rsidRPr="004939D1">
        <w:rPr>
          <w:rFonts w:ascii="Times New Roman" w:hAnsi="Times New Roman"/>
          <w:noProof/>
        </w:rPr>
        <w:t>10.</w:t>
      </w:r>
      <w:r w:rsidRPr="004939D1">
        <w:rPr>
          <w:rFonts w:ascii="Times New Roman" w:hAnsi="Times New Roman"/>
        </w:rPr>
        <w:t xml:space="preserve"> ОБСТОЯТЕЛЬСТВА НЕПРЕОДОЛИМОЙ СИЛЫ</w:t>
      </w:r>
    </w:p>
    <w:p w:rsidR="00DE6411" w:rsidRPr="004939D1" w:rsidRDefault="00DE6411" w:rsidP="00DE6411">
      <w:pPr>
        <w:pStyle w:val="ConsPlusNonformat"/>
        <w:widowControl/>
        <w:ind w:firstLine="720"/>
        <w:jc w:val="both"/>
        <w:rPr>
          <w:rFonts w:ascii="Times New Roman" w:hAnsi="Times New Roman" w:cs="Times New Roman"/>
          <w:sz w:val="22"/>
          <w:szCs w:val="22"/>
        </w:rPr>
      </w:pPr>
      <w:r w:rsidRPr="004939D1">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DE6411" w:rsidRPr="004939D1" w:rsidRDefault="00DE6411" w:rsidP="00DE6411">
      <w:pPr>
        <w:pStyle w:val="ConsPlusNonformat"/>
        <w:widowControl/>
        <w:ind w:firstLine="720"/>
        <w:jc w:val="both"/>
        <w:rPr>
          <w:rFonts w:ascii="Times New Roman" w:hAnsi="Times New Roman" w:cs="Times New Roman"/>
          <w:sz w:val="22"/>
          <w:szCs w:val="22"/>
        </w:rPr>
      </w:pPr>
      <w:r w:rsidRPr="004939D1">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DE6411" w:rsidRPr="004939D1" w:rsidRDefault="00DE6411" w:rsidP="00DE6411">
      <w:pPr>
        <w:pStyle w:val="ConsPlusNonformat"/>
        <w:widowControl/>
        <w:ind w:firstLine="720"/>
        <w:jc w:val="both"/>
        <w:rPr>
          <w:rFonts w:ascii="Times New Roman" w:hAnsi="Times New Roman" w:cs="Times New Roman"/>
          <w:sz w:val="22"/>
          <w:szCs w:val="22"/>
        </w:rPr>
      </w:pPr>
      <w:r w:rsidRPr="004939D1">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DE6411" w:rsidRPr="004939D1" w:rsidRDefault="00DE6411" w:rsidP="00DE6411">
      <w:pPr>
        <w:pStyle w:val="ConsPlusNonformat"/>
        <w:widowControl/>
        <w:ind w:firstLine="720"/>
        <w:jc w:val="both"/>
        <w:rPr>
          <w:rFonts w:ascii="Times New Roman" w:hAnsi="Times New Roman" w:cs="Times New Roman"/>
          <w:sz w:val="22"/>
          <w:szCs w:val="22"/>
        </w:rPr>
      </w:pPr>
      <w:r w:rsidRPr="004939D1">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DE6411" w:rsidRPr="004939D1" w:rsidRDefault="00DE6411" w:rsidP="00DE6411">
      <w:pPr>
        <w:pStyle w:val="ConsPlusNonformat"/>
        <w:widowControl/>
        <w:ind w:firstLine="720"/>
        <w:jc w:val="both"/>
        <w:rPr>
          <w:rFonts w:ascii="Times New Roman" w:hAnsi="Times New Roman" w:cs="Times New Roman"/>
          <w:sz w:val="22"/>
          <w:szCs w:val="22"/>
        </w:rPr>
      </w:pPr>
      <w:r w:rsidRPr="004939D1">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E6411" w:rsidRPr="004939D1" w:rsidRDefault="00DE6411" w:rsidP="00DE6411">
      <w:pPr>
        <w:pStyle w:val="ConsPlusNonformat"/>
        <w:widowControl/>
        <w:ind w:firstLine="720"/>
        <w:jc w:val="both"/>
        <w:rPr>
          <w:rFonts w:ascii="Times New Roman" w:hAnsi="Times New Roman" w:cs="Times New Roman"/>
          <w:sz w:val="22"/>
          <w:szCs w:val="22"/>
        </w:rPr>
      </w:pPr>
      <w:r w:rsidRPr="004939D1">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E6411" w:rsidRPr="004939D1" w:rsidRDefault="00DE6411" w:rsidP="00DE6411">
      <w:pPr>
        <w:spacing w:after="0" w:line="240" w:lineRule="auto"/>
        <w:ind w:left="240"/>
        <w:jc w:val="center"/>
        <w:rPr>
          <w:rFonts w:ascii="Times New Roman" w:hAnsi="Times New Roman"/>
          <w:noProof/>
        </w:rPr>
      </w:pPr>
    </w:p>
    <w:p w:rsidR="00DE6411" w:rsidRPr="004939D1" w:rsidRDefault="00DE6411" w:rsidP="00DE6411">
      <w:pPr>
        <w:spacing w:after="0" w:line="240" w:lineRule="auto"/>
        <w:ind w:left="240"/>
        <w:jc w:val="center"/>
        <w:rPr>
          <w:rFonts w:ascii="Times New Roman" w:hAnsi="Times New Roman"/>
        </w:rPr>
      </w:pPr>
      <w:r w:rsidRPr="004939D1">
        <w:rPr>
          <w:rFonts w:ascii="Times New Roman" w:hAnsi="Times New Roman"/>
          <w:noProof/>
        </w:rPr>
        <w:t>11.</w:t>
      </w:r>
      <w:r w:rsidRPr="004939D1">
        <w:rPr>
          <w:rFonts w:ascii="Times New Roman" w:hAnsi="Times New Roman"/>
        </w:rPr>
        <w:t xml:space="preserve"> СРОК ДЕЙСТВИЯ И РАСТОРЖЕНИЕ ДОГОВОРА</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noProof/>
        </w:rPr>
        <w:t xml:space="preserve">11.1. Настоящий </w:t>
      </w:r>
      <w:r w:rsidRPr="004939D1">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noProof/>
        </w:rPr>
        <w:t>11.2.</w:t>
      </w:r>
      <w:r w:rsidRPr="004939D1">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DE6411" w:rsidRDefault="00DE6411" w:rsidP="00DE6411">
      <w:pPr>
        <w:pStyle w:val="ab"/>
        <w:spacing w:before="0" w:beforeAutospacing="0" w:after="0" w:afterAutospacing="0" w:line="0" w:lineRule="atLeast"/>
        <w:ind w:firstLine="709"/>
      </w:pPr>
      <w:r>
        <w:t xml:space="preserve">11.3. Основанием для одностороннего внесудебного расторжения Договора Заказчиком является: </w:t>
      </w:r>
    </w:p>
    <w:p w:rsidR="00DE6411" w:rsidRDefault="00DE6411" w:rsidP="00DE6411">
      <w:pPr>
        <w:pStyle w:val="ab"/>
        <w:spacing w:before="0" w:beforeAutospacing="0" w:after="0" w:afterAutospacing="0" w:line="0" w:lineRule="atLeast"/>
      </w:pPr>
      <w:r>
        <w:t xml:space="preserve">- задержка по вине Подрядчика сроков выполнения Работ на срок свыше 90 календарных дней; </w:t>
      </w:r>
    </w:p>
    <w:p w:rsidR="00DE6411" w:rsidRDefault="00DE6411" w:rsidP="00DE6411">
      <w:pPr>
        <w:pStyle w:val="ab"/>
        <w:spacing w:before="0" w:beforeAutospacing="0" w:after="0" w:afterAutospacing="0" w:line="0" w:lineRule="atLeast"/>
      </w:pPr>
      <w:r>
        <w:t xml:space="preserve">-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 </w:t>
      </w:r>
    </w:p>
    <w:p w:rsidR="00DE6411" w:rsidRDefault="00DE6411" w:rsidP="00DE6411">
      <w:pPr>
        <w:pStyle w:val="ab"/>
        <w:spacing w:before="0" w:beforeAutospacing="0" w:after="0" w:afterAutospacing="0" w:line="0" w:lineRule="atLeast"/>
      </w:pPr>
      <w:r>
        <w:t xml:space="preserve">-в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 </w:t>
      </w:r>
    </w:p>
    <w:p w:rsidR="00DE6411" w:rsidRDefault="00DE6411" w:rsidP="00DE6411">
      <w:pPr>
        <w:pStyle w:val="ab"/>
        <w:spacing w:before="0" w:beforeAutospacing="0" w:after="0" w:afterAutospacing="0" w:line="0" w:lineRule="atLeast"/>
      </w:pPr>
      <w:r>
        <w:t xml:space="preserve">- неисполнение Подрядчиком обязанности по согласованию привлекаемых субподрядчиков; </w:t>
      </w:r>
    </w:p>
    <w:p w:rsidR="00DE6411" w:rsidRDefault="00DE6411" w:rsidP="00DE6411">
      <w:pPr>
        <w:pStyle w:val="ab"/>
        <w:spacing w:before="0" w:beforeAutospacing="0" w:after="0" w:afterAutospacing="0" w:line="0" w:lineRule="atLeast"/>
      </w:pPr>
      <w:r>
        <w:t xml:space="preserve">- отзыва и/или аннулирования разрешительной документации Подрядчика (свидетельств, лицензий, допусков и прочее), необходимой  для производства Работ. </w:t>
      </w:r>
    </w:p>
    <w:p w:rsidR="00DE6411" w:rsidRDefault="00DE6411" w:rsidP="00DE6411">
      <w:pPr>
        <w:pStyle w:val="ab"/>
        <w:spacing w:before="0" w:beforeAutospacing="0" w:after="0" w:afterAutospacing="0" w:line="0" w:lineRule="atLeast"/>
        <w:ind w:firstLine="709"/>
      </w:pPr>
      <w:r>
        <w:t xml:space="preserve">11.4. 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 </w:t>
      </w:r>
    </w:p>
    <w:p w:rsidR="00DE6411" w:rsidRDefault="00DE6411" w:rsidP="00DE6411">
      <w:pPr>
        <w:pStyle w:val="ab"/>
        <w:spacing w:before="0" w:beforeAutospacing="0" w:after="0" w:afterAutospacing="0" w:line="0" w:lineRule="atLeast"/>
        <w:ind w:firstLine="708"/>
      </w:pPr>
      <w: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 </w:t>
      </w:r>
    </w:p>
    <w:p w:rsidR="00DE6411" w:rsidRPr="004939D1" w:rsidRDefault="00DE6411" w:rsidP="00DE6411">
      <w:pPr>
        <w:spacing w:after="0" w:line="240" w:lineRule="auto"/>
        <w:ind w:firstLine="720"/>
        <w:jc w:val="center"/>
        <w:rPr>
          <w:rFonts w:ascii="Times New Roman" w:hAnsi="Times New Roman"/>
        </w:rPr>
      </w:pPr>
      <w:r w:rsidRPr="004939D1">
        <w:rPr>
          <w:rFonts w:ascii="Times New Roman" w:hAnsi="Times New Roman"/>
        </w:rPr>
        <w:t>12. ПОРЯДОК РАЗРЕШЕНИЯ СПОРОВ</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r>
        <w:rPr>
          <w:rFonts w:ascii="Times New Roman" w:hAnsi="Times New Roman"/>
        </w:rPr>
        <w:t>Республики Карелия</w:t>
      </w:r>
    </w:p>
    <w:p w:rsidR="00DE6411" w:rsidRPr="004939D1" w:rsidRDefault="00DE6411" w:rsidP="00DE6411">
      <w:pPr>
        <w:spacing w:after="0" w:line="240" w:lineRule="auto"/>
        <w:ind w:firstLine="708"/>
        <w:jc w:val="both"/>
        <w:rPr>
          <w:rFonts w:ascii="Times New Roman" w:hAnsi="Times New Roman"/>
        </w:rPr>
      </w:pPr>
      <w:r w:rsidRPr="004939D1">
        <w:rPr>
          <w:rFonts w:ascii="Times New Roman" w:hAnsi="Times New Roman"/>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DE6411" w:rsidRPr="004939D1" w:rsidRDefault="00DE6411" w:rsidP="00DE6411">
      <w:pPr>
        <w:spacing w:after="0" w:line="240" w:lineRule="auto"/>
        <w:jc w:val="center"/>
        <w:rPr>
          <w:rFonts w:ascii="Times New Roman" w:hAnsi="Times New Roman"/>
          <w:noProof/>
        </w:rPr>
      </w:pPr>
    </w:p>
    <w:p w:rsidR="00DE6411" w:rsidRPr="004939D1" w:rsidRDefault="00DE6411" w:rsidP="00DE6411">
      <w:pPr>
        <w:spacing w:after="0" w:line="240" w:lineRule="auto"/>
        <w:jc w:val="center"/>
        <w:rPr>
          <w:rFonts w:ascii="Times New Roman" w:hAnsi="Times New Roman"/>
          <w:noProof/>
        </w:rPr>
      </w:pPr>
      <w:r w:rsidRPr="004939D1">
        <w:rPr>
          <w:rFonts w:ascii="Times New Roman" w:hAnsi="Times New Roman"/>
          <w:noProof/>
        </w:rPr>
        <w:t>13. КОНФИДЕНЦИАЛЬНОСТЬ</w:t>
      </w:r>
    </w:p>
    <w:p w:rsidR="00DE6411" w:rsidRPr="004939D1" w:rsidRDefault="00DE6411" w:rsidP="00DE6411">
      <w:pPr>
        <w:pStyle w:val="ConsPlusNonformat"/>
        <w:widowControl/>
        <w:tabs>
          <w:tab w:val="left" w:pos="1276"/>
        </w:tabs>
        <w:ind w:left="710"/>
        <w:jc w:val="both"/>
        <w:rPr>
          <w:rFonts w:ascii="Times New Roman" w:hAnsi="Times New Roman" w:cs="Times New Roman"/>
          <w:sz w:val="22"/>
          <w:szCs w:val="22"/>
        </w:rPr>
      </w:pPr>
      <w:r w:rsidRPr="004939D1">
        <w:rPr>
          <w:rFonts w:ascii="Times New Roman" w:hAnsi="Times New Roman" w:cs="Times New Roman"/>
          <w:sz w:val="22"/>
          <w:szCs w:val="22"/>
        </w:rPr>
        <w:t xml:space="preserve">13.1В случае если выполнение условий настоящего Договора потребует  передачи </w:t>
      </w:r>
    </w:p>
    <w:p w:rsidR="00DE6411" w:rsidRPr="004939D1" w:rsidRDefault="00DE6411" w:rsidP="00DE6411">
      <w:pPr>
        <w:pStyle w:val="ConsPlusNonformat"/>
        <w:widowControl/>
        <w:tabs>
          <w:tab w:val="left" w:pos="1276"/>
        </w:tabs>
        <w:jc w:val="both"/>
        <w:rPr>
          <w:rFonts w:ascii="Times New Roman" w:hAnsi="Times New Roman" w:cs="Times New Roman"/>
          <w:sz w:val="22"/>
          <w:szCs w:val="22"/>
        </w:rPr>
      </w:pPr>
      <w:r w:rsidRPr="004939D1">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DE6411" w:rsidRPr="004939D1" w:rsidRDefault="00DE6411" w:rsidP="00DE6411">
      <w:pPr>
        <w:spacing w:after="0" w:line="240" w:lineRule="auto"/>
        <w:jc w:val="center"/>
        <w:rPr>
          <w:rFonts w:ascii="Times New Roman" w:hAnsi="Times New Roman"/>
          <w:noProof/>
        </w:rPr>
      </w:pPr>
    </w:p>
    <w:p w:rsidR="00DE6411" w:rsidRPr="004939D1" w:rsidRDefault="00DE6411" w:rsidP="00DE6411">
      <w:pPr>
        <w:spacing w:after="0" w:line="240" w:lineRule="auto"/>
        <w:jc w:val="center"/>
        <w:rPr>
          <w:rFonts w:ascii="Times New Roman" w:hAnsi="Times New Roman"/>
          <w:noProof/>
        </w:rPr>
      </w:pPr>
    </w:p>
    <w:p w:rsidR="00DE6411" w:rsidRPr="004939D1" w:rsidRDefault="00DE6411" w:rsidP="00DE6411">
      <w:pPr>
        <w:spacing w:after="0" w:line="240" w:lineRule="auto"/>
        <w:jc w:val="center"/>
        <w:rPr>
          <w:rFonts w:ascii="Times New Roman" w:hAnsi="Times New Roman"/>
        </w:rPr>
      </w:pPr>
      <w:r w:rsidRPr="004939D1">
        <w:rPr>
          <w:rFonts w:ascii="Times New Roman" w:hAnsi="Times New Roman"/>
          <w:noProof/>
        </w:rPr>
        <w:t>14.</w:t>
      </w:r>
      <w:r w:rsidRPr="004939D1">
        <w:rPr>
          <w:rFonts w:ascii="Times New Roman" w:hAnsi="Times New Roman"/>
        </w:rPr>
        <w:t xml:space="preserve"> ПРОЧИЕ УСЛОВИЯ</w:t>
      </w:r>
    </w:p>
    <w:p w:rsidR="00DE6411" w:rsidRPr="004939D1" w:rsidRDefault="00DE6411" w:rsidP="00DE6411">
      <w:pPr>
        <w:pStyle w:val="ConsPlusNonformat"/>
        <w:widowControl/>
        <w:ind w:firstLine="720"/>
        <w:jc w:val="both"/>
        <w:rPr>
          <w:rFonts w:ascii="Times New Roman" w:hAnsi="Times New Roman" w:cs="Times New Roman"/>
          <w:sz w:val="22"/>
          <w:szCs w:val="22"/>
        </w:rPr>
      </w:pPr>
      <w:r w:rsidRPr="004939D1">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DE6411" w:rsidRPr="004939D1" w:rsidRDefault="00DE6411" w:rsidP="00DE6411">
      <w:pPr>
        <w:pStyle w:val="ConsPlusNonformat"/>
        <w:widowControl/>
        <w:ind w:firstLine="720"/>
        <w:jc w:val="both"/>
        <w:rPr>
          <w:rFonts w:ascii="Times New Roman" w:hAnsi="Times New Roman" w:cs="Times New Roman"/>
          <w:sz w:val="22"/>
          <w:szCs w:val="22"/>
        </w:rPr>
      </w:pPr>
      <w:r w:rsidRPr="004939D1">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DE6411" w:rsidRPr="004939D1" w:rsidRDefault="00DE6411" w:rsidP="00DE6411">
      <w:pPr>
        <w:pStyle w:val="ConsPlusNonformat"/>
        <w:widowControl/>
        <w:ind w:firstLine="720"/>
        <w:jc w:val="both"/>
        <w:rPr>
          <w:rFonts w:ascii="Times New Roman" w:hAnsi="Times New Roman" w:cs="Times New Roman"/>
          <w:sz w:val="22"/>
          <w:szCs w:val="22"/>
        </w:rPr>
      </w:pPr>
      <w:r w:rsidRPr="004939D1">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DE6411" w:rsidRPr="00DE6411" w:rsidRDefault="00DE6411" w:rsidP="00DE6411">
      <w:pPr>
        <w:spacing w:after="0" w:line="240" w:lineRule="auto"/>
        <w:ind w:firstLine="720"/>
        <w:jc w:val="both"/>
        <w:rPr>
          <w:rFonts w:ascii="Times New Roman" w:hAnsi="Times New Roman"/>
        </w:rPr>
      </w:pPr>
      <w:r w:rsidRPr="004939D1">
        <w:rPr>
          <w:rFonts w:ascii="Times New Roman" w:hAnsi="Times New Roman"/>
        </w:rPr>
        <w:t>14.4. Все указанные в Договоре приложения являются его неотъемлемой частью.</w:t>
      </w:r>
    </w:p>
    <w:p w:rsidR="00DE6411" w:rsidRPr="004939D1" w:rsidRDefault="00DE6411" w:rsidP="00DE6411">
      <w:pPr>
        <w:pStyle w:val="a7"/>
        <w:spacing w:after="0" w:line="240" w:lineRule="auto"/>
        <w:ind w:left="710"/>
        <w:contextualSpacing w:val="0"/>
        <w:jc w:val="both"/>
        <w:rPr>
          <w:rStyle w:val="Barcode"/>
          <w:rFonts w:ascii="Times New Roman" w:hAnsi="Times New Roman"/>
        </w:rPr>
      </w:pPr>
      <w:r w:rsidRPr="004939D1">
        <w:rPr>
          <w:rStyle w:val="Barcode"/>
          <w:rFonts w:ascii="Times New Roman" w:hAnsi="Times New Roman"/>
        </w:rPr>
        <w:t>14.5.В случае изменений в цепочке собственников Подрядчика, включая бенефициаров (в</w:t>
      </w:r>
    </w:p>
    <w:p w:rsidR="00DE6411" w:rsidRPr="004939D1" w:rsidRDefault="00DE6411" w:rsidP="00DE6411">
      <w:pPr>
        <w:pStyle w:val="a7"/>
        <w:spacing w:after="0" w:line="240" w:lineRule="auto"/>
        <w:ind w:left="0"/>
        <w:contextualSpacing w:val="0"/>
        <w:jc w:val="both"/>
        <w:rPr>
          <w:rStyle w:val="Barcode"/>
          <w:rFonts w:ascii="Times New Roman" w:hAnsi="Times New Roman"/>
        </w:rPr>
      </w:pPr>
      <w:r w:rsidRPr="004939D1">
        <w:rPr>
          <w:rStyle w:val="Barcode"/>
          <w:rFonts w:ascii="Times New Roman" w:hAnsi="Times New Roman"/>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EC63B5">
        <w:rPr>
          <w:rFonts w:ascii="Times New Roman" w:hAnsi="Times New Roman"/>
          <w:color w:val="000000"/>
        </w:rPr>
        <w:t xml:space="preserve"> </w:t>
      </w:r>
      <w:hyperlink r:id="rId8" w:history="1">
        <w:r w:rsidRPr="001A5C01">
          <w:rPr>
            <w:rStyle w:val="ac"/>
            <w:rFonts w:ascii="Times New Roman" w:hAnsi="Times New Roman"/>
            <w:shd w:val="clear" w:color="auto" w:fill="FFFFFF"/>
          </w:rPr>
          <w:t>lavrov.av@karelia.tgc1.ru</w:t>
        </w:r>
      </w:hyperlink>
      <w:r>
        <w:rPr>
          <w:rStyle w:val="Barcode"/>
          <w:rFonts w:ascii="Times New Roman" w:hAnsi="Times New Roman"/>
          <w:color w:val="000000"/>
        </w:rPr>
        <w:t xml:space="preserve"> </w:t>
      </w:r>
      <w:r w:rsidRPr="004939D1">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DE6411" w:rsidRPr="00DE6411" w:rsidRDefault="00DE6411" w:rsidP="00DE6411">
      <w:pPr>
        <w:pStyle w:val="a7"/>
        <w:spacing w:after="0" w:line="240" w:lineRule="auto"/>
        <w:jc w:val="both"/>
        <w:rPr>
          <w:rStyle w:val="Barcode"/>
          <w:rFonts w:ascii="Times New Roman" w:hAnsi="Times New Roman"/>
        </w:rPr>
      </w:pPr>
      <w:r w:rsidRPr="004939D1">
        <w:rPr>
          <w:rStyle w:val="Barcode"/>
          <w:rFonts w:ascii="Times New Roman" w:hAnsi="Times New Roman"/>
        </w:rPr>
        <w:t>ОАО «ТГК-1» вправе в одностороннем порядке отказаться от исполнения договора в</w:t>
      </w:r>
    </w:p>
    <w:p w:rsidR="00DE6411" w:rsidRPr="004939D1" w:rsidRDefault="00DE6411" w:rsidP="00DE6411">
      <w:pPr>
        <w:pStyle w:val="a7"/>
        <w:spacing w:after="0" w:line="240" w:lineRule="auto"/>
        <w:ind w:left="0"/>
        <w:jc w:val="both"/>
        <w:rPr>
          <w:rStyle w:val="Barcode"/>
          <w:rFonts w:ascii="Times New Roman" w:hAnsi="Times New Roman"/>
        </w:rPr>
      </w:pPr>
      <w:r w:rsidRPr="004939D1">
        <w:rPr>
          <w:rStyle w:val="Barcode"/>
          <w:rFonts w:ascii="Times New Roman" w:hAnsi="Times New Roman"/>
          <w:lang w:val="en-US"/>
        </w:rPr>
        <w:t>c</w:t>
      </w:r>
      <w:r w:rsidRPr="004939D1">
        <w:rPr>
          <w:rStyle w:val="Barcode"/>
          <w:rFonts w:ascii="Times New Roman" w:hAnsi="Times New Roman"/>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DE6411" w:rsidRPr="004939D1" w:rsidRDefault="00DE6411" w:rsidP="00DE6411">
      <w:pPr>
        <w:spacing w:after="0" w:line="240" w:lineRule="auto"/>
        <w:ind w:firstLine="720"/>
        <w:jc w:val="both"/>
        <w:rPr>
          <w:rFonts w:ascii="Times New Roman" w:hAnsi="Times New Roman"/>
        </w:rPr>
      </w:pPr>
      <w:r w:rsidRPr="004939D1">
        <w:rPr>
          <w:rFonts w:ascii="Times New Roman" w:hAnsi="Times New Roman"/>
        </w:rPr>
        <w:t>14.</w:t>
      </w:r>
      <w:r w:rsidRPr="00DE6411">
        <w:rPr>
          <w:rFonts w:ascii="Times New Roman" w:hAnsi="Times New Roman"/>
        </w:rPr>
        <w:t>6</w:t>
      </w:r>
      <w:r w:rsidRPr="004939D1">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DE6411" w:rsidRPr="00DE6411" w:rsidRDefault="00DE6411" w:rsidP="00DE6411">
      <w:pPr>
        <w:spacing w:after="0" w:line="240" w:lineRule="auto"/>
        <w:ind w:firstLine="720"/>
        <w:jc w:val="both"/>
        <w:rPr>
          <w:rFonts w:ascii="Times New Roman" w:hAnsi="Times New Roman"/>
        </w:rPr>
      </w:pPr>
      <w:r w:rsidRPr="004939D1">
        <w:rPr>
          <w:rFonts w:ascii="Times New Roman" w:hAnsi="Times New Roman"/>
        </w:rPr>
        <w:t>14.</w:t>
      </w:r>
      <w:r w:rsidRPr="00DE6411">
        <w:rPr>
          <w:rFonts w:ascii="Times New Roman" w:hAnsi="Times New Roman"/>
        </w:rPr>
        <w:t>7</w:t>
      </w:r>
      <w:r w:rsidRPr="004939D1">
        <w:rPr>
          <w:rFonts w:ascii="Times New Roman" w:hAnsi="Times New Roman"/>
        </w:rPr>
        <w:t>. Сторонами достигнуто соглашение о том, что все условия настоящего Договора являются существенными.</w:t>
      </w:r>
    </w:p>
    <w:p w:rsidR="00DE6411" w:rsidRPr="00DE6411" w:rsidRDefault="00DE6411" w:rsidP="00DE6411">
      <w:pPr>
        <w:spacing w:after="0" w:line="240" w:lineRule="auto"/>
        <w:ind w:firstLine="720"/>
        <w:jc w:val="both"/>
        <w:rPr>
          <w:rFonts w:ascii="Times New Roman" w:hAnsi="Times New Roman"/>
        </w:rPr>
      </w:pPr>
    </w:p>
    <w:p w:rsidR="00DE6411" w:rsidRPr="004939D1" w:rsidRDefault="00DE6411" w:rsidP="00DE6411">
      <w:pPr>
        <w:spacing w:line="240" w:lineRule="auto"/>
        <w:ind w:firstLine="567"/>
        <w:jc w:val="both"/>
        <w:rPr>
          <w:rFonts w:ascii="Times New Roman" w:hAnsi="Times New Roman"/>
          <w:i/>
          <w:noProof/>
        </w:rPr>
      </w:pPr>
      <w:r w:rsidRPr="004939D1">
        <w:rPr>
          <w:rFonts w:ascii="Times New Roman" w:hAnsi="Times New Roman"/>
          <w:i/>
        </w:rPr>
        <w:t>Примечание: Включение в договор у</w:t>
      </w:r>
      <w:r w:rsidRPr="004939D1">
        <w:rPr>
          <w:rFonts w:ascii="Times New Roman" w:hAnsi="Times New Roman"/>
          <w:i/>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E6411" w:rsidRPr="004939D1" w:rsidRDefault="00DE6411" w:rsidP="00DE6411">
      <w:pPr>
        <w:pStyle w:val="2"/>
        <w:spacing w:after="0" w:line="240" w:lineRule="auto"/>
        <w:rPr>
          <w:rFonts w:ascii="Times New Roman" w:hAnsi="Times New Roman"/>
        </w:rPr>
      </w:pPr>
      <w:r w:rsidRPr="004939D1">
        <w:rPr>
          <w:rFonts w:ascii="Times New Roman" w:hAnsi="Times New Roman"/>
        </w:rPr>
        <w:t>ПРИЛОЖЕНИЯ:</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1: Техническое задание.</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2:  График выполнения проектных и изыскательских работ.</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3:  Смета.</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4:  Расчет договорной цены.</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5:  График оплаты.</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6:  Экологическая политика ОАО «ТГК-1».</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7:  Значимые экологические аспекты.</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8:  Копия свидетельства о регистрации.</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9:  Копия свидетельства о допуске (лицензии).</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10: Требования по охране труда, промышленной безопасности и охране окружающей среды.</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DE6411" w:rsidRPr="004939D1" w:rsidRDefault="00DE6411" w:rsidP="00DE6411">
      <w:pPr>
        <w:pStyle w:val="2"/>
        <w:numPr>
          <w:ilvl w:val="0"/>
          <w:numId w:val="6"/>
        </w:numPr>
        <w:spacing w:after="0" w:line="240" w:lineRule="auto"/>
        <w:jc w:val="both"/>
        <w:rPr>
          <w:rFonts w:ascii="Times New Roman" w:hAnsi="Times New Roman"/>
        </w:rPr>
      </w:pPr>
      <w:r w:rsidRPr="004939D1">
        <w:rPr>
          <w:rFonts w:ascii="Times New Roman" w:hAnsi="Times New Roman"/>
        </w:rPr>
        <w:t xml:space="preserve">Приложение № 12: Перечень гарантируемых показателей Работ. </w:t>
      </w:r>
    </w:p>
    <w:p w:rsidR="00DE6411" w:rsidRPr="004939D1" w:rsidRDefault="00DE6411" w:rsidP="00DE6411">
      <w:pPr>
        <w:pStyle w:val="2"/>
        <w:spacing w:after="0" w:line="240" w:lineRule="auto"/>
        <w:jc w:val="both"/>
        <w:rPr>
          <w:rFonts w:ascii="Times New Roman" w:hAnsi="Times New Roman"/>
        </w:rPr>
      </w:pPr>
    </w:p>
    <w:p w:rsidR="00DE6411" w:rsidRPr="004939D1" w:rsidRDefault="00DE6411" w:rsidP="00DE6411">
      <w:pPr>
        <w:pStyle w:val="2"/>
        <w:spacing w:after="0" w:line="240" w:lineRule="auto"/>
        <w:jc w:val="both"/>
        <w:rPr>
          <w:rFonts w:ascii="Times New Roman" w:hAnsi="Times New Roman"/>
        </w:rPr>
      </w:pPr>
    </w:p>
    <w:p w:rsidR="00DE6411" w:rsidRPr="004939D1" w:rsidRDefault="00DE6411" w:rsidP="00DE6411">
      <w:pPr>
        <w:spacing w:after="0" w:line="240" w:lineRule="auto"/>
        <w:ind w:left="200"/>
        <w:jc w:val="center"/>
        <w:rPr>
          <w:rFonts w:ascii="Times New Roman" w:hAnsi="Times New Roman"/>
        </w:rPr>
      </w:pPr>
      <w:r w:rsidRPr="004939D1">
        <w:rPr>
          <w:rFonts w:ascii="Times New Roman" w:hAnsi="Times New Roman"/>
        </w:rPr>
        <w:t>РЕКВИЗИТЫ И АДРЕСА СТОРОН</w:t>
      </w:r>
    </w:p>
    <w:p w:rsidR="00DE6411" w:rsidRPr="004939D1" w:rsidRDefault="00DE6411" w:rsidP="00DE6411">
      <w:pPr>
        <w:spacing w:after="0" w:line="240" w:lineRule="auto"/>
        <w:ind w:left="80"/>
        <w:rPr>
          <w:rFonts w:ascii="Times New Roman" w:hAnsi="Times New Roman"/>
        </w:rPr>
      </w:pPr>
      <w:r w:rsidRPr="004939D1">
        <w:rPr>
          <w:rFonts w:ascii="Times New Roman" w:hAnsi="Times New Roman"/>
        </w:rPr>
        <w:t>Заказчик:</w:t>
      </w:r>
    </w:p>
    <w:p w:rsidR="00DE6411" w:rsidRPr="00EC63B5" w:rsidRDefault="00DE6411" w:rsidP="00DE6411">
      <w:pPr>
        <w:pStyle w:val="ConsPlusNonformat"/>
        <w:widowControl/>
        <w:spacing w:line="0" w:lineRule="atLeast"/>
        <w:rPr>
          <w:rFonts w:ascii="Times New Roman" w:hAnsi="Times New Roman" w:cs="Times New Roman"/>
          <w:sz w:val="22"/>
          <w:szCs w:val="22"/>
        </w:rPr>
      </w:pPr>
      <w:r w:rsidRPr="00EC63B5">
        <w:rPr>
          <w:rFonts w:ascii="Times New Roman" w:hAnsi="Times New Roman" w:cs="Times New Roman"/>
          <w:sz w:val="22"/>
          <w:szCs w:val="22"/>
        </w:rPr>
        <w:t>ОАО «ТГК-1», ИНН</w:t>
      </w:r>
      <w:r w:rsidRPr="00EC63B5">
        <w:rPr>
          <w:rFonts w:ascii="Times New Roman" w:hAnsi="Times New Roman" w:cs="Times New Roman"/>
          <w:noProof/>
          <w:sz w:val="22"/>
          <w:szCs w:val="22"/>
        </w:rPr>
        <w:t xml:space="preserve"> </w:t>
      </w:r>
      <w:r w:rsidRPr="00EC63B5">
        <w:rPr>
          <w:rFonts w:ascii="Times New Roman" w:hAnsi="Times New Roman" w:cs="Times New Roman"/>
          <w:bCs/>
          <w:iCs/>
          <w:sz w:val="22"/>
          <w:szCs w:val="22"/>
        </w:rPr>
        <w:t xml:space="preserve">7841312071 </w:t>
      </w:r>
      <w:r w:rsidRPr="00EC63B5">
        <w:rPr>
          <w:rFonts w:ascii="Times New Roman" w:hAnsi="Times New Roman" w:cs="Times New Roman"/>
          <w:noProof/>
          <w:sz w:val="22"/>
          <w:szCs w:val="22"/>
        </w:rPr>
        <w:t xml:space="preserve">КПП </w:t>
      </w:r>
      <w:r w:rsidRPr="00EC63B5">
        <w:rPr>
          <w:rFonts w:ascii="Times New Roman" w:hAnsi="Times New Roman" w:cs="Times New Roman"/>
          <w:color w:val="000000"/>
          <w:sz w:val="22"/>
          <w:szCs w:val="22"/>
        </w:rPr>
        <w:t xml:space="preserve">780501001, </w:t>
      </w:r>
      <w:r w:rsidRPr="00EC63B5">
        <w:rPr>
          <w:rFonts w:ascii="Times New Roman" w:hAnsi="Times New Roman" w:cs="Times New Roman"/>
          <w:bCs/>
          <w:iCs/>
          <w:sz w:val="22"/>
          <w:szCs w:val="22"/>
        </w:rPr>
        <w:t>ОГРН 1057810153400</w:t>
      </w:r>
      <w:r w:rsidRPr="00EC63B5">
        <w:rPr>
          <w:rFonts w:ascii="Times New Roman" w:hAnsi="Times New Roman" w:cs="Times New Roman"/>
          <w:noProof/>
          <w:sz w:val="22"/>
          <w:szCs w:val="22"/>
        </w:rPr>
        <w:t>.</w:t>
      </w:r>
    </w:p>
    <w:p w:rsidR="00DE6411" w:rsidRPr="00EC63B5" w:rsidRDefault="00DE6411" w:rsidP="00DE6411">
      <w:pPr>
        <w:pStyle w:val="ConsPlusNonformat"/>
        <w:widowControl/>
        <w:spacing w:line="0" w:lineRule="atLeast"/>
        <w:rPr>
          <w:rFonts w:ascii="Times New Roman" w:hAnsi="Times New Roman" w:cs="Times New Roman"/>
          <w:bCs/>
          <w:iCs/>
          <w:sz w:val="22"/>
          <w:szCs w:val="22"/>
        </w:rPr>
      </w:pPr>
      <w:r w:rsidRPr="00EC63B5">
        <w:rPr>
          <w:rFonts w:ascii="Times New Roman" w:hAnsi="Times New Roman" w:cs="Times New Roman"/>
          <w:bCs/>
          <w:iCs/>
          <w:sz w:val="22"/>
          <w:szCs w:val="22"/>
        </w:rPr>
        <w:t xml:space="preserve">Юридический адрес: </w:t>
      </w:r>
      <w:r w:rsidRPr="00EC63B5">
        <w:rPr>
          <w:rFonts w:ascii="Times New Roman" w:hAnsi="Times New Roman" w:cs="Times New Roman"/>
          <w:noProof/>
          <w:sz w:val="22"/>
          <w:szCs w:val="22"/>
        </w:rPr>
        <w:t xml:space="preserve"> </w:t>
      </w:r>
      <w:r w:rsidRPr="00EC63B5">
        <w:rPr>
          <w:rFonts w:ascii="Times New Roman" w:hAnsi="Times New Roman" w:cs="Times New Roman"/>
          <w:color w:val="000000"/>
          <w:sz w:val="22"/>
          <w:szCs w:val="22"/>
        </w:rPr>
        <w:t>198188, Российская Федерация, г.Санкт-Петербург,</w:t>
      </w:r>
      <w:r w:rsidRPr="00EC63B5">
        <w:rPr>
          <w:rFonts w:ascii="Times New Roman" w:hAnsi="Times New Roman" w:cs="Times New Roman"/>
          <w:color w:val="000000"/>
          <w:sz w:val="22"/>
          <w:szCs w:val="22"/>
        </w:rPr>
        <w:br/>
        <w:t xml:space="preserve">ул. Броневая, д. 6, литера Б. </w:t>
      </w:r>
      <w:r w:rsidRPr="00EC63B5">
        <w:rPr>
          <w:rFonts w:ascii="Times New Roman" w:hAnsi="Times New Roman" w:cs="Times New Roman"/>
          <w:bCs/>
          <w:iCs/>
          <w:sz w:val="22"/>
          <w:szCs w:val="22"/>
        </w:rPr>
        <w:t xml:space="preserve">Почтовый адрес: 197198 г. Санкт-Петербург, </w:t>
      </w:r>
    </w:p>
    <w:p w:rsidR="00DE6411" w:rsidRPr="00EC63B5" w:rsidRDefault="00DE6411" w:rsidP="00DE6411">
      <w:pPr>
        <w:pStyle w:val="ConsPlusNonformat"/>
        <w:widowControl/>
        <w:spacing w:line="0" w:lineRule="atLeast"/>
        <w:rPr>
          <w:rFonts w:ascii="Times New Roman" w:hAnsi="Times New Roman" w:cs="Times New Roman"/>
          <w:bCs/>
          <w:iCs/>
          <w:sz w:val="22"/>
          <w:szCs w:val="22"/>
        </w:rPr>
      </w:pPr>
      <w:r w:rsidRPr="00EC63B5">
        <w:rPr>
          <w:rFonts w:ascii="Times New Roman" w:hAnsi="Times New Roman" w:cs="Times New Roman"/>
          <w:bCs/>
          <w:iCs/>
          <w:sz w:val="22"/>
          <w:szCs w:val="22"/>
        </w:rPr>
        <w:t>пр. Добролюбова, д.16, корп.2, лит. А, Бизнес-центр "Арена-Холл"</w:t>
      </w:r>
    </w:p>
    <w:p w:rsidR="00DE6411" w:rsidRPr="00EC63B5" w:rsidRDefault="00DE6411" w:rsidP="00DE6411">
      <w:pPr>
        <w:pStyle w:val="ConsPlusNonformat"/>
        <w:widowControl/>
        <w:spacing w:line="0" w:lineRule="atLeast"/>
        <w:rPr>
          <w:rFonts w:ascii="Times New Roman" w:hAnsi="Times New Roman" w:cs="Times New Roman"/>
          <w:sz w:val="22"/>
          <w:szCs w:val="22"/>
        </w:rPr>
      </w:pPr>
      <w:r w:rsidRPr="00EC63B5">
        <w:rPr>
          <w:rFonts w:ascii="Times New Roman" w:hAnsi="Times New Roman" w:cs="Times New Roman"/>
          <w:sz w:val="22"/>
          <w:szCs w:val="22"/>
        </w:rPr>
        <w:t>р/с</w:t>
      </w:r>
      <w:r w:rsidRPr="00EC63B5">
        <w:rPr>
          <w:rFonts w:ascii="Times New Roman" w:hAnsi="Times New Roman" w:cs="Times New Roman"/>
          <w:noProof/>
          <w:sz w:val="22"/>
          <w:szCs w:val="22"/>
        </w:rPr>
        <w:t xml:space="preserve"> </w:t>
      </w:r>
      <w:r w:rsidRPr="00EC63B5">
        <w:rPr>
          <w:rFonts w:ascii="Times New Roman" w:hAnsi="Times New Roman" w:cs="Times New Roman"/>
          <w:sz w:val="22"/>
          <w:szCs w:val="22"/>
        </w:rPr>
        <w:t>407 02 810 309 000 000 005</w:t>
      </w:r>
    </w:p>
    <w:p w:rsidR="00DE6411" w:rsidRPr="00EC63B5" w:rsidRDefault="00DE6411" w:rsidP="00DE6411">
      <w:pPr>
        <w:spacing w:after="0" w:line="0" w:lineRule="atLeast"/>
        <w:jc w:val="both"/>
        <w:rPr>
          <w:rFonts w:ascii="Times New Roman" w:hAnsi="Times New Roman"/>
        </w:rPr>
      </w:pPr>
      <w:r w:rsidRPr="00EC63B5">
        <w:rPr>
          <w:rFonts w:ascii="Times New Roman" w:hAnsi="Times New Roman"/>
        </w:rPr>
        <w:t xml:space="preserve">в </w:t>
      </w:r>
      <w:r w:rsidRPr="00EC63B5">
        <w:rPr>
          <w:rFonts w:ascii="Times New Roman" w:hAnsi="Times New Roman"/>
          <w:bCs/>
        </w:rPr>
        <w:t>ОАО "АБ"РОССИЯ" г. Санкт-Петербург</w:t>
      </w:r>
      <w:r w:rsidRPr="00EC63B5">
        <w:rPr>
          <w:rFonts w:ascii="Times New Roman" w:hAnsi="Times New Roman"/>
        </w:rPr>
        <w:t xml:space="preserve">; </w:t>
      </w:r>
    </w:p>
    <w:p w:rsidR="00DE6411" w:rsidRPr="00EC63B5" w:rsidRDefault="00DE6411" w:rsidP="00DE6411">
      <w:pPr>
        <w:spacing w:after="0" w:line="0" w:lineRule="atLeast"/>
        <w:jc w:val="both"/>
        <w:rPr>
          <w:rFonts w:ascii="Times New Roman" w:hAnsi="Times New Roman"/>
          <w:noProof/>
        </w:rPr>
      </w:pPr>
      <w:r w:rsidRPr="00EC63B5">
        <w:rPr>
          <w:rFonts w:ascii="Times New Roman" w:hAnsi="Times New Roman"/>
        </w:rPr>
        <w:t>к/с</w:t>
      </w:r>
      <w:r w:rsidRPr="00EC63B5">
        <w:rPr>
          <w:rFonts w:ascii="Times New Roman" w:hAnsi="Times New Roman"/>
          <w:noProof/>
        </w:rPr>
        <w:t xml:space="preserve"> </w:t>
      </w:r>
      <w:r w:rsidRPr="00EC63B5">
        <w:rPr>
          <w:rFonts w:ascii="Times New Roman" w:hAnsi="Times New Roman"/>
        </w:rPr>
        <w:t>301 01 810 800 000 000 861</w:t>
      </w:r>
      <w:r w:rsidRPr="00EC63B5">
        <w:rPr>
          <w:rFonts w:ascii="Times New Roman" w:hAnsi="Times New Roman"/>
          <w:noProof/>
        </w:rPr>
        <w:t>,</w:t>
      </w:r>
      <w:r w:rsidRPr="00EC63B5">
        <w:rPr>
          <w:rFonts w:ascii="Times New Roman" w:hAnsi="Times New Roman"/>
        </w:rPr>
        <w:t xml:space="preserve"> БИК</w:t>
      </w:r>
      <w:r w:rsidRPr="00EC63B5">
        <w:rPr>
          <w:rFonts w:ascii="Times New Roman" w:hAnsi="Times New Roman"/>
          <w:noProof/>
        </w:rPr>
        <w:t xml:space="preserve"> </w:t>
      </w:r>
      <w:r w:rsidRPr="00EC63B5">
        <w:rPr>
          <w:rFonts w:ascii="Times New Roman" w:hAnsi="Times New Roman"/>
        </w:rPr>
        <w:t>044 030 861</w:t>
      </w:r>
      <w:r w:rsidRPr="00EC63B5">
        <w:rPr>
          <w:rFonts w:ascii="Times New Roman" w:hAnsi="Times New Roman"/>
          <w:noProof/>
        </w:rPr>
        <w:t>.</w:t>
      </w:r>
    </w:p>
    <w:p w:rsidR="00DE6411" w:rsidRPr="00EC63B5" w:rsidRDefault="00DE6411" w:rsidP="00DE6411">
      <w:pPr>
        <w:tabs>
          <w:tab w:val="left" w:pos="142"/>
          <w:tab w:val="left" w:pos="993"/>
        </w:tabs>
        <w:spacing w:after="0" w:line="0" w:lineRule="atLeast"/>
        <w:ind w:left="1418" w:right="-183" w:hanging="1418"/>
        <w:rPr>
          <w:rFonts w:ascii="Times New Roman" w:hAnsi="Times New Roman"/>
        </w:rPr>
      </w:pPr>
      <w:r w:rsidRPr="00EC63B5">
        <w:rPr>
          <w:rFonts w:ascii="Times New Roman" w:hAnsi="Times New Roman"/>
        </w:rPr>
        <w:t>Грузополучатель:</w:t>
      </w:r>
    </w:p>
    <w:p w:rsidR="00DE6411" w:rsidRPr="00EC63B5" w:rsidRDefault="00DE6411" w:rsidP="00DE6411">
      <w:pPr>
        <w:tabs>
          <w:tab w:val="left" w:pos="142"/>
          <w:tab w:val="left" w:pos="993"/>
        </w:tabs>
        <w:spacing w:after="0" w:line="0" w:lineRule="atLeast"/>
        <w:ind w:left="1418" w:right="-183" w:hanging="1418"/>
        <w:rPr>
          <w:rFonts w:ascii="Times New Roman" w:hAnsi="Times New Roman"/>
        </w:rPr>
      </w:pPr>
      <w:r w:rsidRPr="00EC63B5">
        <w:rPr>
          <w:rFonts w:ascii="Times New Roman" w:hAnsi="Times New Roman"/>
        </w:rPr>
        <w:t>Филиал «Карельский» ОАО «ТГК-1»,</w:t>
      </w:r>
    </w:p>
    <w:p w:rsidR="00DE6411" w:rsidRPr="00EC63B5" w:rsidRDefault="00DE6411" w:rsidP="00DE6411">
      <w:pPr>
        <w:tabs>
          <w:tab w:val="left" w:pos="993"/>
        </w:tabs>
        <w:spacing w:after="0" w:line="0" w:lineRule="atLeast"/>
        <w:ind w:left="1418" w:hanging="1418"/>
        <w:rPr>
          <w:rFonts w:ascii="Times New Roman" w:hAnsi="Times New Roman"/>
        </w:rPr>
      </w:pPr>
      <w:r w:rsidRPr="00EC63B5">
        <w:rPr>
          <w:rFonts w:ascii="Times New Roman" w:hAnsi="Times New Roman"/>
        </w:rPr>
        <w:t>ИНН/КПП 7841312071 / 100102001</w:t>
      </w:r>
    </w:p>
    <w:p w:rsidR="00DE6411" w:rsidRPr="00EC63B5" w:rsidRDefault="00DE6411" w:rsidP="00DE6411">
      <w:pPr>
        <w:tabs>
          <w:tab w:val="left" w:pos="993"/>
        </w:tabs>
        <w:spacing w:after="0" w:line="0" w:lineRule="atLeast"/>
        <w:ind w:left="1418" w:hanging="1418"/>
        <w:rPr>
          <w:rFonts w:ascii="Times New Roman" w:hAnsi="Times New Roman"/>
        </w:rPr>
      </w:pPr>
      <w:r w:rsidRPr="00EC63B5">
        <w:rPr>
          <w:rFonts w:ascii="Times New Roman" w:hAnsi="Times New Roman"/>
        </w:rPr>
        <w:t>Адрес: 185035, г. Петрозаводск, ул. Кирова,43</w:t>
      </w:r>
    </w:p>
    <w:p w:rsidR="00DE6411" w:rsidRPr="004939D1" w:rsidRDefault="00DE6411" w:rsidP="00DE6411">
      <w:pPr>
        <w:spacing w:after="0" w:line="240" w:lineRule="auto"/>
        <w:ind w:left="120"/>
        <w:rPr>
          <w:rFonts w:ascii="Times New Roman" w:hAnsi="Times New Roman"/>
        </w:rPr>
      </w:pPr>
    </w:p>
    <w:p w:rsidR="00DE6411" w:rsidRPr="004939D1" w:rsidRDefault="00DE6411" w:rsidP="00DE6411">
      <w:pPr>
        <w:spacing w:after="0" w:line="240" w:lineRule="auto"/>
        <w:ind w:left="120"/>
        <w:rPr>
          <w:rFonts w:ascii="Times New Roman" w:hAnsi="Times New Roman"/>
        </w:rPr>
      </w:pPr>
      <w:r w:rsidRPr="004939D1">
        <w:rPr>
          <w:rFonts w:ascii="Times New Roman" w:hAnsi="Times New Roman"/>
        </w:rPr>
        <w:t>Подрядчик:</w:t>
      </w:r>
    </w:p>
    <w:p w:rsidR="00DE6411" w:rsidRPr="004939D1" w:rsidRDefault="00DE6411" w:rsidP="00DE6411">
      <w:pPr>
        <w:spacing w:after="0" w:line="240" w:lineRule="auto"/>
        <w:ind w:left="120"/>
        <w:rPr>
          <w:rFonts w:ascii="Times New Roman" w:hAnsi="Times New Roman"/>
        </w:rPr>
      </w:pPr>
      <w:r w:rsidRPr="004939D1">
        <w:rPr>
          <w:rFonts w:ascii="Times New Roman" w:hAnsi="Times New Roman"/>
        </w:rPr>
        <w:t>___________________________________, ИНН</w:t>
      </w:r>
      <w:r w:rsidRPr="004939D1">
        <w:rPr>
          <w:rFonts w:ascii="Times New Roman" w:hAnsi="Times New Roman"/>
          <w:noProof/>
        </w:rPr>
        <w:t xml:space="preserve"> ____________КПП_________________.</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ОГРН _______________.</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Юридический адрес:</w:t>
      </w:r>
      <w:r w:rsidRPr="004939D1">
        <w:rPr>
          <w:rFonts w:ascii="Times New Roman" w:hAnsi="Times New Roman"/>
          <w:noProof/>
        </w:rPr>
        <w:t xml:space="preserve"> __________, фактический алрес: ____________, тел./факс _______,</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р/с</w:t>
      </w:r>
      <w:r w:rsidRPr="004939D1">
        <w:rPr>
          <w:rFonts w:ascii="Times New Roman" w:hAnsi="Times New Roman"/>
          <w:noProof/>
        </w:rPr>
        <w:t xml:space="preserve"> _____________________________</w:t>
      </w:r>
      <w:r w:rsidRPr="004939D1">
        <w:rPr>
          <w:rFonts w:ascii="Times New Roman" w:hAnsi="Times New Roman"/>
        </w:rPr>
        <w:t xml:space="preserve">в _________________________________________; </w:t>
      </w:r>
    </w:p>
    <w:p w:rsidR="00DE6411" w:rsidRPr="004939D1" w:rsidRDefault="00DE6411" w:rsidP="00DE6411">
      <w:pPr>
        <w:spacing w:after="0" w:line="240" w:lineRule="auto"/>
        <w:jc w:val="both"/>
        <w:rPr>
          <w:rFonts w:ascii="Times New Roman" w:hAnsi="Times New Roman"/>
        </w:rPr>
      </w:pPr>
      <w:r w:rsidRPr="004939D1">
        <w:rPr>
          <w:rFonts w:ascii="Times New Roman" w:hAnsi="Times New Roman"/>
        </w:rPr>
        <w:t>к/с</w:t>
      </w:r>
      <w:r w:rsidRPr="004939D1">
        <w:rPr>
          <w:rFonts w:ascii="Times New Roman" w:hAnsi="Times New Roman"/>
          <w:noProof/>
        </w:rPr>
        <w:t xml:space="preserve"> ___________________________________________,</w:t>
      </w:r>
      <w:r w:rsidRPr="004939D1">
        <w:rPr>
          <w:rFonts w:ascii="Times New Roman" w:hAnsi="Times New Roman"/>
        </w:rPr>
        <w:t xml:space="preserve"> БИК</w:t>
      </w:r>
      <w:r w:rsidRPr="004939D1">
        <w:rPr>
          <w:rFonts w:ascii="Times New Roman" w:hAnsi="Times New Roman"/>
          <w:noProof/>
        </w:rPr>
        <w:t xml:space="preserve"> _______________________.</w:t>
      </w:r>
    </w:p>
    <w:p w:rsidR="00DE6411" w:rsidRPr="004939D1" w:rsidRDefault="00DE6411" w:rsidP="00DE6411">
      <w:pPr>
        <w:pStyle w:val="FR1"/>
        <w:spacing w:before="0"/>
        <w:jc w:val="both"/>
        <w:rPr>
          <w:rFonts w:ascii="Times New Roman" w:hAnsi="Times New Roman"/>
          <w:sz w:val="22"/>
          <w:szCs w:val="22"/>
        </w:rPr>
      </w:pPr>
      <w:r w:rsidRPr="004939D1">
        <w:rPr>
          <w:rFonts w:ascii="Times New Roman" w:hAnsi="Times New Roman"/>
          <w:sz w:val="22"/>
          <w:szCs w:val="22"/>
        </w:rPr>
        <w:t>ОКПО</w:t>
      </w:r>
      <w:r w:rsidRPr="004939D1">
        <w:rPr>
          <w:rFonts w:ascii="Times New Roman" w:hAnsi="Times New Roman"/>
          <w:noProof/>
          <w:sz w:val="22"/>
          <w:szCs w:val="22"/>
        </w:rPr>
        <w:t xml:space="preserve"> _______________________________,</w:t>
      </w:r>
      <w:r w:rsidRPr="004939D1">
        <w:rPr>
          <w:rFonts w:ascii="Times New Roman" w:hAnsi="Times New Roman"/>
          <w:sz w:val="22"/>
          <w:szCs w:val="22"/>
        </w:rPr>
        <w:t xml:space="preserve"> ОКВЭД</w:t>
      </w:r>
      <w:r w:rsidRPr="004939D1">
        <w:rPr>
          <w:rFonts w:ascii="Times New Roman" w:hAnsi="Times New Roman"/>
          <w:noProof/>
          <w:sz w:val="22"/>
          <w:szCs w:val="22"/>
        </w:rPr>
        <w:t xml:space="preserve"> _____________________________.</w:t>
      </w:r>
    </w:p>
    <w:p w:rsidR="00DE6411" w:rsidRPr="004939D1" w:rsidRDefault="00DE6411" w:rsidP="00DE6411">
      <w:pPr>
        <w:spacing w:after="0" w:line="240" w:lineRule="auto"/>
        <w:rPr>
          <w:rFonts w:ascii="Times New Roman" w:hAnsi="Times New Roman"/>
        </w:rPr>
      </w:pPr>
    </w:p>
    <w:p w:rsidR="00DE6411" w:rsidRPr="004939D1" w:rsidRDefault="00DE6411" w:rsidP="00DE6411">
      <w:pPr>
        <w:pStyle w:val="2"/>
        <w:spacing w:after="0" w:line="240" w:lineRule="auto"/>
        <w:jc w:val="both"/>
        <w:rPr>
          <w:rFonts w:ascii="Times New Roman" w:hAnsi="Times New Roman"/>
        </w:rPr>
      </w:pPr>
      <w:r w:rsidRPr="004939D1">
        <w:rPr>
          <w:rFonts w:ascii="Times New Roman" w:hAnsi="Times New Roman"/>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E6411" w:rsidRPr="004939D1" w:rsidRDefault="00DE6411" w:rsidP="00DE6411">
      <w:pPr>
        <w:pStyle w:val="2"/>
        <w:spacing w:after="0" w:line="240" w:lineRule="auto"/>
        <w:rPr>
          <w:rFonts w:ascii="Times New Roman" w:hAnsi="Times New Roman"/>
        </w:rPr>
      </w:pPr>
    </w:p>
    <w:p w:rsidR="00DE6411" w:rsidRPr="004939D1" w:rsidRDefault="00DE6411" w:rsidP="00DE6411">
      <w:pPr>
        <w:pStyle w:val="2"/>
        <w:spacing w:after="0" w:line="240" w:lineRule="auto"/>
        <w:rPr>
          <w:rFonts w:ascii="Times New Roman" w:hAnsi="Times New Roman"/>
        </w:rPr>
      </w:pPr>
    </w:p>
    <w:p w:rsidR="00DE6411" w:rsidRPr="004939D1" w:rsidRDefault="00DE6411" w:rsidP="00DE6411">
      <w:pPr>
        <w:pStyle w:val="2"/>
        <w:spacing w:after="0" w:line="240" w:lineRule="auto"/>
        <w:jc w:val="center"/>
        <w:rPr>
          <w:rFonts w:ascii="Times New Roman" w:hAnsi="Times New Roman"/>
        </w:rPr>
      </w:pPr>
      <w:r w:rsidRPr="004939D1">
        <w:rPr>
          <w:rFonts w:ascii="Times New Roman" w:hAnsi="Times New Roman"/>
        </w:rPr>
        <w:t>ПОДПИСИ И ПЕЧАТИ СТОРОН</w:t>
      </w:r>
    </w:p>
    <w:p w:rsidR="00DE6411" w:rsidRPr="004939D1" w:rsidRDefault="00DE6411" w:rsidP="00DE6411">
      <w:pPr>
        <w:pStyle w:val="2"/>
        <w:spacing w:after="0" w:line="240" w:lineRule="auto"/>
        <w:rPr>
          <w:rFonts w:ascii="Times New Roman" w:hAnsi="Times New Roman"/>
        </w:rPr>
      </w:pPr>
    </w:p>
    <w:p w:rsidR="00DE6411" w:rsidRPr="004939D1" w:rsidRDefault="00DE6411" w:rsidP="00DE6411">
      <w:pPr>
        <w:pStyle w:val="2"/>
        <w:spacing w:after="0" w:line="240" w:lineRule="auto"/>
        <w:rPr>
          <w:rFonts w:ascii="Times New Roman" w:hAnsi="Times New Roman"/>
        </w:rPr>
      </w:pPr>
      <w:r w:rsidRPr="004939D1">
        <w:rPr>
          <w:rFonts w:ascii="Times New Roman" w:hAnsi="Times New Roman"/>
          <w:u w:val="single"/>
        </w:rPr>
        <w:t xml:space="preserve">ЗАКАЗЧИК  </w:t>
      </w:r>
      <w:r w:rsidRPr="004939D1">
        <w:rPr>
          <w:rFonts w:ascii="Times New Roman" w:hAnsi="Times New Roman"/>
        </w:rPr>
        <w:t xml:space="preserve">                                                                                             </w:t>
      </w:r>
      <w:r w:rsidRPr="004939D1">
        <w:rPr>
          <w:rFonts w:ascii="Times New Roman" w:hAnsi="Times New Roman"/>
          <w:u w:val="single"/>
        </w:rPr>
        <w:t>ПОДРЯДЧИК</w:t>
      </w:r>
      <w:r w:rsidRPr="004939D1">
        <w:rPr>
          <w:rFonts w:ascii="Times New Roman" w:hAnsi="Times New Roman"/>
        </w:rPr>
        <w:t xml:space="preserve"> </w:t>
      </w:r>
    </w:p>
    <w:p w:rsidR="00DE6411" w:rsidRPr="004939D1" w:rsidRDefault="00DE6411" w:rsidP="00DE6411">
      <w:pPr>
        <w:pStyle w:val="2"/>
        <w:spacing w:after="0" w:line="240" w:lineRule="auto"/>
        <w:rPr>
          <w:rFonts w:ascii="Times New Roman" w:hAnsi="Times New Roman"/>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7"/>
        <w:gridCol w:w="4514"/>
      </w:tblGrid>
      <w:tr w:rsidR="00DE6411" w:rsidRPr="00EC63B5" w:rsidTr="00257BA6">
        <w:tc>
          <w:tcPr>
            <w:tcW w:w="2642" w:type="pct"/>
            <w:tcBorders>
              <w:top w:val="nil"/>
              <w:left w:val="nil"/>
              <w:bottom w:val="nil"/>
              <w:right w:val="nil"/>
            </w:tcBorders>
          </w:tcPr>
          <w:p w:rsidR="00DE6411" w:rsidRPr="00EC63B5" w:rsidRDefault="00DE6411" w:rsidP="00257BA6">
            <w:pPr>
              <w:spacing w:after="0" w:line="0" w:lineRule="atLeast"/>
              <w:rPr>
                <w:rFonts w:ascii="Times New Roman" w:hAnsi="Times New Roman"/>
              </w:rPr>
            </w:pPr>
          </w:p>
          <w:p w:rsidR="00DE6411" w:rsidRPr="00EC63B5" w:rsidRDefault="00DE6411" w:rsidP="00257BA6">
            <w:pPr>
              <w:spacing w:after="0" w:line="0" w:lineRule="atLeast"/>
              <w:rPr>
                <w:rFonts w:ascii="Times New Roman" w:hAnsi="Times New Roman"/>
              </w:rPr>
            </w:pPr>
            <w:r w:rsidRPr="00EC63B5">
              <w:rPr>
                <w:rFonts w:ascii="Times New Roman" w:hAnsi="Times New Roman"/>
              </w:rPr>
              <w:t xml:space="preserve">Заместитель генерального директора – директор </w:t>
            </w:r>
          </w:p>
          <w:p w:rsidR="00DE6411" w:rsidRPr="00EC63B5" w:rsidRDefault="00DE6411" w:rsidP="00257BA6">
            <w:pPr>
              <w:spacing w:after="0" w:line="0" w:lineRule="atLeast"/>
              <w:rPr>
                <w:rFonts w:ascii="Times New Roman" w:hAnsi="Times New Roman"/>
              </w:rPr>
            </w:pPr>
            <w:r w:rsidRPr="00EC63B5">
              <w:rPr>
                <w:rFonts w:ascii="Times New Roman" w:hAnsi="Times New Roman"/>
              </w:rPr>
              <w:t>филиала «Карельский» ОАО «ТГК-1»:</w:t>
            </w:r>
          </w:p>
          <w:p w:rsidR="00DE6411" w:rsidRPr="00EC63B5" w:rsidRDefault="00DE6411" w:rsidP="00257BA6">
            <w:pPr>
              <w:spacing w:after="0" w:line="0" w:lineRule="atLeast"/>
              <w:rPr>
                <w:rFonts w:ascii="Times New Roman" w:hAnsi="Times New Roman"/>
              </w:rPr>
            </w:pPr>
          </w:p>
          <w:p w:rsidR="00DE6411" w:rsidRPr="00EC63B5" w:rsidRDefault="00DE6411" w:rsidP="00257BA6">
            <w:pPr>
              <w:spacing w:after="0" w:line="0" w:lineRule="atLeast"/>
              <w:rPr>
                <w:rFonts w:ascii="Times New Roman" w:hAnsi="Times New Roman"/>
              </w:rPr>
            </w:pPr>
            <w:r w:rsidRPr="00EC63B5">
              <w:rPr>
                <w:rFonts w:ascii="Times New Roman" w:hAnsi="Times New Roman"/>
              </w:rPr>
              <w:t>___________________________ В.В. Белов</w:t>
            </w:r>
          </w:p>
          <w:p w:rsidR="00DE6411" w:rsidRPr="00EC63B5" w:rsidRDefault="00DE6411" w:rsidP="00257BA6">
            <w:pPr>
              <w:spacing w:after="0" w:line="0" w:lineRule="atLeast"/>
              <w:rPr>
                <w:rFonts w:ascii="Times New Roman" w:hAnsi="Times New Roman"/>
              </w:rPr>
            </w:pPr>
          </w:p>
          <w:p w:rsidR="00DE6411" w:rsidRPr="00EC63B5" w:rsidRDefault="00DE6411" w:rsidP="00257BA6">
            <w:pPr>
              <w:spacing w:after="0" w:line="0" w:lineRule="atLeast"/>
              <w:rPr>
                <w:rFonts w:ascii="Times New Roman" w:hAnsi="Times New Roman"/>
              </w:rPr>
            </w:pPr>
            <w:r w:rsidRPr="00EC63B5">
              <w:rPr>
                <w:rFonts w:ascii="Times New Roman" w:hAnsi="Times New Roman"/>
              </w:rPr>
              <w:t>Главный бухгалтер</w:t>
            </w:r>
          </w:p>
          <w:p w:rsidR="00DE6411" w:rsidRPr="00EC63B5" w:rsidRDefault="00DE6411" w:rsidP="00257BA6">
            <w:pPr>
              <w:spacing w:after="0" w:line="0" w:lineRule="atLeast"/>
              <w:rPr>
                <w:rFonts w:ascii="Times New Roman" w:hAnsi="Times New Roman"/>
              </w:rPr>
            </w:pPr>
            <w:r w:rsidRPr="00EC63B5">
              <w:rPr>
                <w:rFonts w:ascii="Times New Roman" w:hAnsi="Times New Roman"/>
              </w:rPr>
              <w:t>филиала «Карельский» ОАО «ТГК-1»:</w:t>
            </w:r>
          </w:p>
          <w:p w:rsidR="00DE6411" w:rsidRPr="00EC63B5" w:rsidRDefault="00DE6411" w:rsidP="00257BA6">
            <w:pPr>
              <w:spacing w:after="0" w:line="0" w:lineRule="atLeast"/>
              <w:rPr>
                <w:rFonts w:ascii="Times New Roman" w:hAnsi="Times New Roman"/>
              </w:rPr>
            </w:pPr>
          </w:p>
          <w:p w:rsidR="00DE6411" w:rsidRPr="00EC63B5" w:rsidRDefault="00DE6411" w:rsidP="00257BA6">
            <w:pPr>
              <w:pStyle w:val="Bodytext50"/>
              <w:shd w:val="clear" w:color="auto" w:fill="auto"/>
              <w:tabs>
                <w:tab w:val="left" w:pos="5020"/>
              </w:tabs>
              <w:spacing w:before="0" w:line="0" w:lineRule="atLeast"/>
              <w:jc w:val="left"/>
              <w:rPr>
                <w:rFonts w:ascii="Times New Roman" w:hAnsi="Times New Roman"/>
                <w:sz w:val="22"/>
                <w:szCs w:val="22"/>
              </w:rPr>
            </w:pPr>
            <w:r w:rsidRPr="00EC63B5">
              <w:rPr>
                <w:rFonts w:ascii="Times New Roman" w:hAnsi="Times New Roman"/>
                <w:sz w:val="22"/>
                <w:szCs w:val="22"/>
              </w:rPr>
              <w:t>__________________________ Е.В. Герлиц</w:t>
            </w:r>
          </w:p>
        </w:tc>
        <w:tc>
          <w:tcPr>
            <w:tcW w:w="2358" w:type="pct"/>
            <w:tcBorders>
              <w:top w:val="nil"/>
              <w:left w:val="nil"/>
              <w:bottom w:val="nil"/>
              <w:right w:val="nil"/>
            </w:tcBorders>
          </w:tcPr>
          <w:p w:rsidR="00DE6411" w:rsidRPr="00EC63B5" w:rsidRDefault="00DE6411" w:rsidP="00257BA6">
            <w:pPr>
              <w:pStyle w:val="Bodytext50"/>
              <w:shd w:val="clear" w:color="auto" w:fill="auto"/>
              <w:tabs>
                <w:tab w:val="left" w:pos="5020"/>
              </w:tabs>
              <w:spacing w:before="0" w:line="0" w:lineRule="atLeast"/>
              <w:jc w:val="left"/>
              <w:rPr>
                <w:rFonts w:ascii="Times New Roman" w:hAnsi="Times New Roman"/>
                <w:sz w:val="22"/>
                <w:szCs w:val="22"/>
              </w:rPr>
            </w:pPr>
          </w:p>
          <w:p w:rsidR="00DE6411" w:rsidRPr="00EC63B5" w:rsidRDefault="00DE6411" w:rsidP="00257BA6">
            <w:pPr>
              <w:pStyle w:val="Bodytext50"/>
              <w:shd w:val="clear" w:color="auto" w:fill="auto"/>
              <w:tabs>
                <w:tab w:val="left" w:pos="5020"/>
              </w:tabs>
              <w:spacing w:before="0" w:line="0" w:lineRule="atLeast"/>
              <w:jc w:val="left"/>
              <w:rPr>
                <w:rFonts w:ascii="Times New Roman" w:hAnsi="Times New Roman"/>
                <w:sz w:val="22"/>
                <w:szCs w:val="22"/>
              </w:rPr>
            </w:pPr>
          </w:p>
        </w:tc>
      </w:tr>
    </w:tbl>
    <w:p w:rsidR="00457C5B" w:rsidRDefault="00731705">
      <w:pPr>
        <w:rPr>
          <w:lang w:val="en-US"/>
        </w:rPr>
      </w:pPr>
    </w:p>
    <w:p w:rsidR="00DE6411" w:rsidRDefault="00DE6411">
      <w:pPr>
        <w:rPr>
          <w:lang w:val="en-US"/>
        </w:rPr>
      </w:pPr>
    </w:p>
    <w:p w:rsidR="00DE6411" w:rsidRDefault="00DE6411">
      <w:pPr>
        <w:rPr>
          <w:lang w:val="en-US"/>
        </w:rPr>
      </w:pPr>
    </w:p>
    <w:p w:rsidR="00DE6411" w:rsidRDefault="00DE6411">
      <w:pPr>
        <w:rPr>
          <w:lang w:val="en-US"/>
        </w:rPr>
      </w:pPr>
    </w:p>
    <w:p w:rsidR="00DE6411" w:rsidRDefault="00DE6411">
      <w:pPr>
        <w:rPr>
          <w:lang w:val="en-US"/>
        </w:rPr>
      </w:pPr>
    </w:p>
    <w:p w:rsidR="00DE6411" w:rsidRDefault="00DE6411">
      <w:pPr>
        <w:rPr>
          <w:lang w:val="en-US"/>
        </w:rPr>
      </w:pPr>
    </w:p>
    <w:p w:rsidR="00DE6411" w:rsidRDefault="00DE6411">
      <w:pPr>
        <w:rPr>
          <w:lang w:val="en-US"/>
        </w:rPr>
      </w:pPr>
    </w:p>
    <w:p w:rsidR="00BD741F" w:rsidRDefault="00BD741F">
      <w:pPr>
        <w:rPr>
          <w:lang w:val="en-US"/>
        </w:rPr>
      </w:pPr>
    </w:p>
    <w:p w:rsidR="00DE6411" w:rsidRDefault="00DE6411">
      <w:pPr>
        <w:rPr>
          <w:lang w:val="en-US"/>
        </w:rPr>
      </w:pPr>
    </w:p>
    <w:p w:rsidR="00DE6411" w:rsidRDefault="00DE6411">
      <w:pPr>
        <w:rPr>
          <w:lang w:val="en-US"/>
        </w:rPr>
      </w:pPr>
    </w:p>
    <w:p w:rsidR="00DE6411" w:rsidRDefault="00DE6411">
      <w:pPr>
        <w:rPr>
          <w:lang w:val="en-US"/>
        </w:rPr>
      </w:pPr>
    </w:p>
    <w:p w:rsidR="00DE6411" w:rsidRDefault="00DE6411">
      <w:pPr>
        <w:rPr>
          <w:lang w:val="en-US"/>
        </w:rPr>
      </w:pPr>
    </w:p>
    <w:p w:rsidR="00DE6411" w:rsidRPr="004939D1" w:rsidRDefault="00DE6411" w:rsidP="00BD741F">
      <w:pPr>
        <w:pStyle w:val="Heading70"/>
        <w:keepNext/>
        <w:keepLines/>
        <w:shd w:val="clear" w:color="auto" w:fill="auto"/>
        <w:spacing w:after="0" w:line="240" w:lineRule="auto"/>
        <w:ind w:left="4536" w:firstLine="708"/>
        <w:rPr>
          <w:rFonts w:ascii="Times New Roman" w:hAnsi="Times New Roman"/>
          <w:sz w:val="22"/>
          <w:szCs w:val="22"/>
        </w:rPr>
      </w:pPr>
      <w:r w:rsidRPr="004939D1">
        <w:rPr>
          <w:rFonts w:ascii="Times New Roman" w:hAnsi="Times New Roman"/>
          <w:sz w:val="22"/>
          <w:szCs w:val="22"/>
        </w:rPr>
        <w:t xml:space="preserve">   Приложение № 10</w:t>
      </w:r>
    </w:p>
    <w:p w:rsidR="00DE6411" w:rsidRPr="004939D1" w:rsidRDefault="00DE6411" w:rsidP="00BD741F">
      <w:pPr>
        <w:pStyle w:val="3"/>
        <w:shd w:val="clear" w:color="auto" w:fill="auto"/>
        <w:tabs>
          <w:tab w:val="left" w:leader="underscore" w:pos="9890"/>
        </w:tabs>
        <w:spacing w:line="240" w:lineRule="auto"/>
        <w:ind w:left="4536" w:firstLine="0"/>
        <w:jc w:val="left"/>
        <w:rPr>
          <w:rFonts w:ascii="Times New Roman" w:hAnsi="Times New Roman"/>
          <w:sz w:val="22"/>
          <w:szCs w:val="22"/>
        </w:rPr>
      </w:pPr>
      <w:r w:rsidRPr="004939D1">
        <w:rPr>
          <w:rFonts w:ascii="Times New Roman" w:hAnsi="Times New Roman"/>
          <w:sz w:val="22"/>
          <w:szCs w:val="22"/>
        </w:rPr>
        <w:t>к договору №____</w:t>
      </w:r>
      <w:r w:rsidR="00BD741F">
        <w:rPr>
          <w:rFonts w:ascii="Times New Roman" w:hAnsi="Times New Roman"/>
          <w:sz w:val="22"/>
          <w:szCs w:val="22"/>
          <w:lang w:val="en-US"/>
        </w:rPr>
        <w:t xml:space="preserve"> </w:t>
      </w:r>
      <w:r w:rsidRPr="004939D1">
        <w:rPr>
          <w:rFonts w:ascii="Times New Roman" w:hAnsi="Times New Roman"/>
          <w:sz w:val="22"/>
          <w:szCs w:val="22"/>
        </w:rPr>
        <w:t>от «___ »______20 __г.</w:t>
      </w:r>
    </w:p>
    <w:p w:rsidR="00DE6411" w:rsidRPr="004939D1" w:rsidRDefault="00DE6411" w:rsidP="00DE6411">
      <w:pPr>
        <w:pStyle w:val="Heading70"/>
        <w:keepNext/>
        <w:keepLines/>
        <w:shd w:val="clear" w:color="auto" w:fill="auto"/>
        <w:spacing w:after="0" w:line="240" w:lineRule="auto"/>
        <w:ind w:right="700"/>
        <w:jc w:val="center"/>
        <w:rPr>
          <w:rFonts w:ascii="Times New Roman" w:hAnsi="Times New Roman"/>
          <w:sz w:val="22"/>
          <w:szCs w:val="22"/>
        </w:rPr>
      </w:pPr>
      <w:bookmarkStart w:id="0" w:name="bookmark7"/>
    </w:p>
    <w:p w:rsidR="00DE6411" w:rsidRPr="004939D1" w:rsidRDefault="00DE6411" w:rsidP="00DE6411">
      <w:pPr>
        <w:pStyle w:val="Heading70"/>
        <w:keepNext/>
        <w:keepLines/>
        <w:shd w:val="clear" w:color="auto" w:fill="auto"/>
        <w:spacing w:after="0" w:line="240" w:lineRule="auto"/>
        <w:ind w:right="700"/>
        <w:jc w:val="center"/>
        <w:rPr>
          <w:rFonts w:ascii="Times New Roman" w:hAnsi="Times New Roman"/>
          <w:sz w:val="22"/>
          <w:szCs w:val="22"/>
        </w:rPr>
      </w:pPr>
      <w:r w:rsidRPr="004939D1">
        <w:rPr>
          <w:rFonts w:ascii="Times New Roman" w:hAnsi="Times New Roman"/>
          <w:sz w:val="22"/>
          <w:szCs w:val="22"/>
        </w:rPr>
        <w:t xml:space="preserve">ТРЕБОВАНИЯ </w:t>
      </w:r>
    </w:p>
    <w:p w:rsidR="00DE6411" w:rsidRPr="004939D1" w:rsidRDefault="00DE6411" w:rsidP="00DE6411">
      <w:pPr>
        <w:pStyle w:val="Heading70"/>
        <w:keepNext/>
        <w:keepLines/>
        <w:shd w:val="clear" w:color="auto" w:fill="auto"/>
        <w:spacing w:after="0" w:line="240" w:lineRule="auto"/>
        <w:ind w:right="700"/>
        <w:jc w:val="center"/>
        <w:rPr>
          <w:rFonts w:ascii="Times New Roman" w:hAnsi="Times New Roman"/>
          <w:sz w:val="22"/>
          <w:szCs w:val="22"/>
        </w:rPr>
      </w:pPr>
      <w:r w:rsidRPr="004939D1">
        <w:rPr>
          <w:rFonts w:ascii="Times New Roman" w:hAnsi="Times New Roman"/>
          <w:sz w:val="22"/>
          <w:szCs w:val="22"/>
        </w:rPr>
        <w:t>по охране труда, промышленной безопасности и охране окружающей среды</w:t>
      </w:r>
      <w:bookmarkEnd w:id="0"/>
    </w:p>
    <w:p w:rsidR="00DE6411" w:rsidRPr="004939D1" w:rsidRDefault="00DE6411" w:rsidP="00DE6411">
      <w:pPr>
        <w:pStyle w:val="Heading70"/>
        <w:keepNext/>
        <w:keepLines/>
        <w:shd w:val="clear" w:color="auto" w:fill="auto"/>
        <w:spacing w:after="0" w:line="240" w:lineRule="auto"/>
        <w:ind w:right="700"/>
        <w:jc w:val="center"/>
        <w:rPr>
          <w:rFonts w:ascii="Times New Roman" w:hAnsi="Times New Roman"/>
          <w:sz w:val="22"/>
          <w:szCs w:val="22"/>
        </w:rPr>
      </w:pPr>
      <w:bookmarkStart w:id="1" w:name="bookmark8"/>
    </w:p>
    <w:p w:rsidR="00DE6411" w:rsidRPr="004939D1" w:rsidRDefault="00DE6411" w:rsidP="00DE6411">
      <w:pPr>
        <w:pStyle w:val="Heading70"/>
        <w:keepNext/>
        <w:keepLines/>
        <w:shd w:val="clear" w:color="auto" w:fill="auto"/>
        <w:spacing w:after="0" w:line="240" w:lineRule="auto"/>
        <w:ind w:right="700"/>
        <w:jc w:val="center"/>
        <w:rPr>
          <w:rFonts w:ascii="Times New Roman" w:hAnsi="Times New Roman"/>
          <w:sz w:val="22"/>
          <w:szCs w:val="22"/>
        </w:rPr>
      </w:pPr>
      <w:r w:rsidRPr="004939D1">
        <w:rPr>
          <w:rFonts w:ascii="Times New Roman" w:hAnsi="Times New Roman"/>
          <w:sz w:val="22"/>
          <w:szCs w:val="22"/>
        </w:rPr>
        <w:t>1. Введение.</w:t>
      </w:r>
      <w:bookmarkEnd w:id="1"/>
    </w:p>
    <w:p w:rsidR="00DE6411" w:rsidRPr="004939D1" w:rsidRDefault="00DE6411" w:rsidP="00DE6411">
      <w:pPr>
        <w:pStyle w:val="3"/>
        <w:numPr>
          <w:ilvl w:val="0"/>
          <w:numId w:val="7"/>
        </w:numPr>
        <w:shd w:val="clear" w:color="auto" w:fill="auto"/>
        <w:tabs>
          <w:tab w:val="left" w:pos="1262"/>
        </w:tabs>
        <w:spacing w:line="240" w:lineRule="auto"/>
        <w:ind w:left="20" w:right="40" w:firstLine="720"/>
        <w:rPr>
          <w:rFonts w:ascii="Times New Roman" w:hAnsi="Times New Roman"/>
          <w:sz w:val="22"/>
          <w:szCs w:val="22"/>
        </w:rPr>
      </w:pPr>
      <w:r w:rsidRPr="004939D1">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DE6411" w:rsidRPr="004939D1" w:rsidRDefault="00DE6411" w:rsidP="00DE6411">
      <w:pPr>
        <w:pStyle w:val="3"/>
        <w:numPr>
          <w:ilvl w:val="0"/>
          <w:numId w:val="7"/>
        </w:numPr>
        <w:shd w:val="clear" w:color="auto" w:fill="auto"/>
        <w:tabs>
          <w:tab w:val="left" w:pos="1208"/>
        </w:tabs>
        <w:spacing w:line="240" w:lineRule="auto"/>
        <w:ind w:left="20" w:right="40" w:firstLine="720"/>
        <w:rPr>
          <w:rFonts w:ascii="Times New Roman" w:hAnsi="Times New Roman"/>
          <w:sz w:val="22"/>
          <w:szCs w:val="22"/>
        </w:rPr>
      </w:pPr>
      <w:r w:rsidRPr="004939D1">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DE6411" w:rsidRPr="004939D1" w:rsidRDefault="00DE6411" w:rsidP="00DE6411">
      <w:pPr>
        <w:pStyle w:val="3"/>
        <w:numPr>
          <w:ilvl w:val="0"/>
          <w:numId w:val="7"/>
        </w:numPr>
        <w:shd w:val="clear" w:color="auto" w:fill="auto"/>
        <w:tabs>
          <w:tab w:val="left" w:pos="1204"/>
        </w:tabs>
        <w:spacing w:line="240" w:lineRule="auto"/>
        <w:ind w:left="20" w:right="40" w:firstLine="720"/>
        <w:rPr>
          <w:rFonts w:ascii="Times New Roman" w:hAnsi="Times New Roman"/>
          <w:sz w:val="22"/>
          <w:szCs w:val="22"/>
        </w:rPr>
      </w:pPr>
      <w:r w:rsidRPr="004939D1">
        <w:rPr>
          <w:rFonts w:ascii="Times New Roman" w:hAnsi="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DE6411" w:rsidRPr="004939D1" w:rsidRDefault="00DE6411" w:rsidP="00DE6411">
      <w:pPr>
        <w:pStyle w:val="Heading70"/>
        <w:keepNext/>
        <w:keepLines/>
        <w:numPr>
          <w:ilvl w:val="1"/>
          <w:numId w:val="7"/>
        </w:numPr>
        <w:shd w:val="clear" w:color="auto" w:fill="auto"/>
        <w:tabs>
          <w:tab w:val="left" w:pos="2883"/>
        </w:tabs>
        <w:spacing w:after="0" w:line="240" w:lineRule="auto"/>
        <w:ind w:left="2620"/>
        <w:rPr>
          <w:rFonts w:ascii="Times New Roman" w:hAnsi="Times New Roman"/>
          <w:sz w:val="22"/>
          <w:szCs w:val="22"/>
        </w:rPr>
      </w:pPr>
      <w:bookmarkStart w:id="2" w:name="bookmark9"/>
      <w:r w:rsidRPr="004939D1">
        <w:rPr>
          <w:rFonts w:ascii="Times New Roman" w:hAnsi="Times New Roman"/>
          <w:sz w:val="22"/>
          <w:szCs w:val="22"/>
        </w:rPr>
        <w:t>Соблюдение требований законодательства.</w:t>
      </w:r>
      <w:bookmarkEnd w:id="2"/>
    </w:p>
    <w:p w:rsidR="00DE6411" w:rsidRPr="004939D1" w:rsidRDefault="00DE6411" w:rsidP="00DE6411">
      <w:pPr>
        <w:pStyle w:val="3"/>
        <w:numPr>
          <w:ilvl w:val="2"/>
          <w:numId w:val="7"/>
        </w:numPr>
        <w:shd w:val="clear" w:color="auto" w:fill="auto"/>
        <w:tabs>
          <w:tab w:val="left" w:pos="1258"/>
        </w:tabs>
        <w:spacing w:line="240" w:lineRule="auto"/>
        <w:ind w:left="20" w:right="40" w:firstLine="720"/>
        <w:rPr>
          <w:rFonts w:ascii="Times New Roman" w:hAnsi="Times New Roman"/>
          <w:sz w:val="22"/>
          <w:szCs w:val="22"/>
        </w:rPr>
      </w:pPr>
      <w:r w:rsidRPr="004939D1">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DE6411" w:rsidRPr="004939D1" w:rsidRDefault="00DE6411" w:rsidP="00DE6411">
      <w:pPr>
        <w:pStyle w:val="3"/>
        <w:numPr>
          <w:ilvl w:val="2"/>
          <w:numId w:val="7"/>
        </w:numPr>
        <w:shd w:val="clear" w:color="auto" w:fill="auto"/>
        <w:tabs>
          <w:tab w:val="left" w:pos="1402"/>
        </w:tabs>
        <w:spacing w:line="240" w:lineRule="auto"/>
        <w:ind w:left="20" w:right="40" w:firstLine="720"/>
        <w:rPr>
          <w:rFonts w:ascii="Times New Roman" w:hAnsi="Times New Roman"/>
          <w:sz w:val="22"/>
          <w:szCs w:val="22"/>
        </w:rPr>
      </w:pPr>
      <w:r w:rsidRPr="004939D1">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DE6411" w:rsidRPr="004939D1" w:rsidRDefault="00DE6411" w:rsidP="00DE6411">
      <w:pPr>
        <w:pStyle w:val="3"/>
        <w:numPr>
          <w:ilvl w:val="2"/>
          <w:numId w:val="7"/>
        </w:numPr>
        <w:shd w:val="clear" w:color="auto" w:fill="auto"/>
        <w:tabs>
          <w:tab w:val="left" w:pos="1359"/>
        </w:tabs>
        <w:spacing w:line="240" w:lineRule="auto"/>
        <w:ind w:left="20" w:right="40" w:firstLine="720"/>
        <w:rPr>
          <w:rFonts w:ascii="Times New Roman" w:hAnsi="Times New Roman"/>
          <w:sz w:val="22"/>
          <w:szCs w:val="22"/>
        </w:rPr>
      </w:pPr>
      <w:r w:rsidRPr="004939D1">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DE6411" w:rsidRPr="004939D1" w:rsidRDefault="00DE6411" w:rsidP="00DE6411">
      <w:pPr>
        <w:pStyle w:val="Heading70"/>
        <w:keepNext/>
        <w:keepLines/>
        <w:numPr>
          <w:ilvl w:val="1"/>
          <w:numId w:val="7"/>
        </w:numPr>
        <w:shd w:val="clear" w:color="auto" w:fill="auto"/>
        <w:tabs>
          <w:tab w:val="left" w:pos="2883"/>
        </w:tabs>
        <w:spacing w:after="0" w:line="240" w:lineRule="auto"/>
        <w:ind w:left="2620"/>
        <w:rPr>
          <w:rFonts w:ascii="Times New Roman" w:hAnsi="Times New Roman"/>
          <w:sz w:val="22"/>
          <w:szCs w:val="22"/>
        </w:rPr>
      </w:pPr>
      <w:bookmarkStart w:id="3" w:name="bookmark10"/>
      <w:r w:rsidRPr="004939D1">
        <w:rPr>
          <w:rFonts w:ascii="Times New Roman" w:hAnsi="Times New Roman"/>
          <w:sz w:val="22"/>
          <w:szCs w:val="22"/>
        </w:rPr>
        <w:t>Средства индивидуальной защиты (СИЗ).</w:t>
      </w:r>
      <w:bookmarkEnd w:id="3"/>
    </w:p>
    <w:p w:rsidR="00DE6411" w:rsidRPr="004939D1" w:rsidRDefault="00DE6411" w:rsidP="00DE6411">
      <w:pPr>
        <w:pStyle w:val="3"/>
        <w:numPr>
          <w:ilvl w:val="2"/>
          <w:numId w:val="7"/>
        </w:numPr>
        <w:shd w:val="clear" w:color="auto" w:fill="auto"/>
        <w:tabs>
          <w:tab w:val="left" w:pos="1406"/>
        </w:tabs>
        <w:spacing w:line="240" w:lineRule="auto"/>
        <w:ind w:left="20" w:right="40" w:firstLine="720"/>
        <w:rPr>
          <w:rFonts w:ascii="Times New Roman" w:hAnsi="Times New Roman"/>
          <w:sz w:val="22"/>
          <w:szCs w:val="22"/>
        </w:rPr>
      </w:pPr>
      <w:r w:rsidRPr="004939D1">
        <w:rPr>
          <w:rFonts w:ascii="Times New Roman" w:hAnsi="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DE6411" w:rsidRPr="004939D1" w:rsidRDefault="00DE6411" w:rsidP="00DE6411">
      <w:pPr>
        <w:pStyle w:val="3"/>
        <w:numPr>
          <w:ilvl w:val="2"/>
          <w:numId w:val="7"/>
        </w:numPr>
        <w:shd w:val="clear" w:color="auto" w:fill="auto"/>
        <w:tabs>
          <w:tab w:val="left" w:pos="1240"/>
        </w:tabs>
        <w:spacing w:line="240" w:lineRule="auto"/>
        <w:ind w:left="20" w:right="40" w:firstLine="720"/>
        <w:rPr>
          <w:rFonts w:ascii="Times New Roman" w:hAnsi="Times New Roman"/>
          <w:sz w:val="22"/>
          <w:szCs w:val="22"/>
        </w:rPr>
      </w:pPr>
      <w:r w:rsidRPr="004939D1">
        <w:rPr>
          <w:rFonts w:ascii="Times New Roman" w:hAnsi="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DE6411" w:rsidRPr="004939D1" w:rsidRDefault="00DE6411" w:rsidP="00DE6411">
      <w:pPr>
        <w:pStyle w:val="Heading70"/>
        <w:keepNext/>
        <w:keepLines/>
        <w:shd w:val="clear" w:color="auto" w:fill="auto"/>
        <w:spacing w:after="0" w:line="240" w:lineRule="auto"/>
        <w:ind w:left="3840"/>
        <w:rPr>
          <w:rFonts w:ascii="Times New Roman" w:hAnsi="Times New Roman"/>
          <w:sz w:val="22"/>
          <w:szCs w:val="22"/>
        </w:rPr>
      </w:pPr>
      <w:bookmarkStart w:id="4" w:name="bookmark11"/>
      <w:r w:rsidRPr="00DE6411">
        <w:rPr>
          <w:rFonts w:ascii="Times New Roman" w:hAnsi="Times New Roman"/>
          <w:sz w:val="22"/>
          <w:szCs w:val="22"/>
        </w:rPr>
        <w:t>4</w:t>
      </w:r>
      <w:r w:rsidRPr="004939D1">
        <w:rPr>
          <w:rFonts w:ascii="Times New Roman" w:hAnsi="Times New Roman"/>
          <w:sz w:val="22"/>
          <w:szCs w:val="22"/>
        </w:rPr>
        <w:t>. Транспорт Подрядчика.</w:t>
      </w:r>
      <w:bookmarkEnd w:id="4"/>
    </w:p>
    <w:p w:rsidR="00DE6411" w:rsidRPr="004939D1" w:rsidRDefault="00DE6411" w:rsidP="00DE6411">
      <w:pPr>
        <w:pStyle w:val="3"/>
        <w:numPr>
          <w:ilvl w:val="1"/>
          <w:numId w:val="14"/>
        </w:numPr>
        <w:shd w:val="clear" w:color="auto" w:fill="auto"/>
        <w:tabs>
          <w:tab w:val="left" w:pos="1190"/>
        </w:tabs>
        <w:spacing w:line="240" w:lineRule="auto"/>
        <w:ind w:right="40" w:firstLine="349"/>
        <w:rPr>
          <w:rFonts w:ascii="Times New Roman" w:hAnsi="Times New Roman"/>
          <w:sz w:val="22"/>
          <w:szCs w:val="22"/>
        </w:rPr>
      </w:pPr>
      <w:r w:rsidRPr="004939D1">
        <w:rPr>
          <w:rFonts w:ascii="Times New Roman" w:hAnsi="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DE6411" w:rsidRPr="004939D1" w:rsidRDefault="00DE6411" w:rsidP="00DE6411">
      <w:pPr>
        <w:pStyle w:val="3"/>
        <w:numPr>
          <w:ilvl w:val="1"/>
          <w:numId w:val="14"/>
        </w:numPr>
        <w:shd w:val="clear" w:color="auto" w:fill="auto"/>
        <w:tabs>
          <w:tab w:val="left" w:pos="1190"/>
        </w:tabs>
        <w:spacing w:line="240" w:lineRule="auto"/>
        <w:ind w:right="40" w:firstLine="349"/>
        <w:rPr>
          <w:rFonts w:ascii="Times New Roman" w:hAnsi="Times New Roman"/>
          <w:sz w:val="22"/>
          <w:szCs w:val="22"/>
        </w:rPr>
      </w:pPr>
      <w:r w:rsidRPr="004939D1">
        <w:rPr>
          <w:rFonts w:ascii="Times New Roman" w:hAnsi="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DE6411" w:rsidRPr="004939D1" w:rsidRDefault="00DE6411" w:rsidP="00DE6411">
      <w:pPr>
        <w:pStyle w:val="Heading70"/>
        <w:keepNext/>
        <w:keepLines/>
        <w:shd w:val="clear" w:color="auto" w:fill="auto"/>
        <w:spacing w:after="0" w:line="240" w:lineRule="auto"/>
        <w:ind w:left="2500"/>
        <w:rPr>
          <w:rFonts w:ascii="Times New Roman" w:hAnsi="Times New Roman"/>
          <w:sz w:val="22"/>
          <w:szCs w:val="22"/>
        </w:rPr>
      </w:pPr>
      <w:bookmarkStart w:id="5" w:name="bookmark13"/>
      <w:r w:rsidRPr="00DE6411">
        <w:rPr>
          <w:rFonts w:ascii="Times New Roman" w:hAnsi="Times New Roman"/>
          <w:sz w:val="22"/>
          <w:szCs w:val="22"/>
        </w:rPr>
        <w:t>5</w:t>
      </w:r>
      <w:r w:rsidRPr="004939D1">
        <w:rPr>
          <w:rFonts w:ascii="Times New Roman" w:hAnsi="Times New Roman"/>
          <w:b/>
          <w:sz w:val="22"/>
          <w:szCs w:val="22"/>
        </w:rPr>
        <w:t>.</w:t>
      </w:r>
      <w:r w:rsidRPr="004939D1">
        <w:rPr>
          <w:rFonts w:ascii="Times New Roman" w:hAnsi="Times New Roman"/>
          <w:sz w:val="22"/>
          <w:szCs w:val="22"/>
        </w:rPr>
        <w:t xml:space="preserve"> Допуск и отстранение от проведения работ.</w:t>
      </w:r>
      <w:bookmarkEnd w:id="5"/>
    </w:p>
    <w:p w:rsidR="00DE6411" w:rsidRPr="004939D1" w:rsidRDefault="00DE6411" w:rsidP="00DE6411">
      <w:pPr>
        <w:pStyle w:val="3"/>
        <w:shd w:val="clear" w:color="auto" w:fill="auto"/>
        <w:tabs>
          <w:tab w:val="left" w:pos="851"/>
        </w:tabs>
        <w:spacing w:line="240" w:lineRule="auto"/>
        <w:ind w:right="40" w:firstLine="709"/>
        <w:rPr>
          <w:rFonts w:ascii="Times New Roman" w:hAnsi="Times New Roman"/>
          <w:sz w:val="22"/>
          <w:szCs w:val="22"/>
        </w:rPr>
      </w:pPr>
      <w:r w:rsidRPr="004939D1">
        <w:rPr>
          <w:rFonts w:ascii="Times New Roman" w:hAnsi="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DE6411" w:rsidRPr="004939D1" w:rsidRDefault="00DE6411" w:rsidP="00DE6411">
      <w:pPr>
        <w:pStyle w:val="3"/>
        <w:shd w:val="clear" w:color="auto" w:fill="auto"/>
        <w:tabs>
          <w:tab w:val="left" w:pos="851"/>
          <w:tab w:val="left" w:pos="1176"/>
        </w:tabs>
        <w:spacing w:line="240" w:lineRule="auto"/>
        <w:ind w:right="40" w:firstLine="709"/>
        <w:rPr>
          <w:rFonts w:ascii="Times New Roman" w:hAnsi="Times New Roman"/>
          <w:sz w:val="22"/>
          <w:szCs w:val="22"/>
        </w:rPr>
      </w:pPr>
      <w:r w:rsidRPr="004939D1">
        <w:rPr>
          <w:rFonts w:ascii="Times New Roman" w:hAnsi="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DE6411" w:rsidRPr="004939D1" w:rsidRDefault="00DE6411" w:rsidP="00DE6411">
      <w:pPr>
        <w:pStyle w:val="3"/>
        <w:shd w:val="clear" w:color="auto" w:fill="auto"/>
        <w:tabs>
          <w:tab w:val="left" w:pos="851"/>
          <w:tab w:val="left" w:pos="1172"/>
        </w:tabs>
        <w:spacing w:line="240" w:lineRule="auto"/>
        <w:ind w:right="40" w:firstLine="709"/>
        <w:rPr>
          <w:rFonts w:ascii="Times New Roman" w:hAnsi="Times New Roman"/>
          <w:sz w:val="22"/>
          <w:szCs w:val="22"/>
        </w:rPr>
      </w:pPr>
      <w:r w:rsidRPr="004939D1">
        <w:rPr>
          <w:rFonts w:ascii="Times New Roman" w:hAnsi="Times New Roman"/>
          <w:sz w:val="22"/>
          <w:szCs w:val="22"/>
        </w:rPr>
        <w:t>5.3.Не допускать пронос и нахождение на территории Объектов производства работ</w:t>
      </w:r>
    </w:p>
    <w:p w:rsidR="00DE6411" w:rsidRPr="004939D1" w:rsidRDefault="00DE6411" w:rsidP="00DE6411">
      <w:pPr>
        <w:pStyle w:val="3"/>
        <w:shd w:val="clear" w:color="auto" w:fill="auto"/>
        <w:tabs>
          <w:tab w:val="left" w:pos="851"/>
          <w:tab w:val="left" w:pos="1172"/>
        </w:tabs>
        <w:spacing w:line="240" w:lineRule="auto"/>
        <w:ind w:right="40" w:firstLine="0"/>
        <w:rPr>
          <w:rFonts w:ascii="Times New Roman" w:hAnsi="Times New Roman"/>
          <w:sz w:val="22"/>
          <w:szCs w:val="22"/>
        </w:rPr>
      </w:pPr>
      <w:r w:rsidRPr="004939D1">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DE6411" w:rsidRPr="004939D1" w:rsidRDefault="00DE6411" w:rsidP="00DE6411">
      <w:pPr>
        <w:pStyle w:val="3"/>
        <w:shd w:val="clear" w:color="auto" w:fill="auto"/>
        <w:tabs>
          <w:tab w:val="left" w:pos="851"/>
          <w:tab w:val="left" w:pos="1183"/>
        </w:tabs>
        <w:spacing w:line="240" w:lineRule="auto"/>
        <w:ind w:right="40" w:firstLine="709"/>
        <w:rPr>
          <w:rFonts w:ascii="Times New Roman" w:hAnsi="Times New Roman"/>
          <w:sz w:val="22"/>
          <w:szCs w:val="22"/>
        </w:rPr>
      </w:pPr>
      <w:r w:rsidRPr="004939D1">
        <w:rPr>
          <w:rFonts w:ascii="Times New Roman" w:hAnsi="Times New Roman"/>
          <w:sz w:val="22"/>
          <w:szCs w:val="22"/>
        </w:rPr>
        <w:t>5.4.Заказчик имеет право в любое время проверять исполнение Подрядчиком обязанностей.</w:t>
      </w:r>
    </w:p>
    <w:p w:rsidR="00DE6411" w:rsidRPr="004939D1" w:rsidRDefault="00DE6411" w:rsidP="00DE6411">
      <w:pPr>
        <w:pStyle w:val="3"/>
        <w:shd w:val="clear" w:color="auto" w:fill="auto"/>
        <w:tabs>
          <w:tab w:val="left" w:pos="851"/>
          <w:tab w:val="left" w:pos="1183"/>
        </w:tabs>
        <w:spacing w:line="240" w:lineRule="auto"/>
        <w:ind w:right="40" w:firstLine="709"/>
        <w:rPr>
          <w:rFonts w:ascii="Times New Roman" w:hAnsi="Times New Roman"/>
          <w:sz w:val="22"/>
          <w:szCs w:val="22"/>
        </w:rPr>
      </w:pPr>
      <w:r w:rsidRPr="004939D1">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DE6411" w:rsidRPr="004939D1" w:rsidRDefault="00DE6411" w:rsidP="00DE6411">
      <w:pPr>
        <w:pStyle w:val="3"/>
        <w:numPr>
          <w:ilvl w:val="1"/>
          <w:numId w:val="15"/>
        </w:numPr>
        <w:shd w:val="clear" w:color="auto" w:fill="auto"/>
        <w:tabs>
          <w:tab w:val="left" w:pos="851"/>
          <w:tab w:val="left" w:pos="1129"/>
        </w:tabs>
        <w:spacing w:line="240" w:lineRule="auto"/>
        <w:ind w:left="0" w:right="40" w:firstLine="709"/>
        <w:rPr>
          <w:rFonts w:ascii="Times New Roman" w:hAnsi="Times New Roman"/>
          <w:sz w:val="22"/>
          <w:szCs w:val="22"/>
        </w:rPr>
      </w:pPr>
      <w:r w:rsidRPr="004939D1">
        <w:rPr>
          <w:rFonts w:ascii="Times New Roman" w:hAnsi="Times New Roman"/>
          <w:sz w:val="22"/>
          <w:szCs w:val="22"/>
        </w:rPr>
        <w:t>В целях обеспечения контроля за указанными ограничениями Заказчик имеет право</w:t>
      </w:r>
    </w:p>
    <w:p w:rsidR="00DE6411" w:rsidRPr="004939D1" w:rsidRDefault="00DE6411" w:rsidP="00DE6411">
      <w:pPr>
        <w:pStyle w:val="3"/>
        <w:shd w:val="clear" w:color="auto" w:fill="auto"/>
        <w:tabs>
          <w:tab w:val="left" w:pos="851"/>
          <w:tab w:val="left" w:pos="1129"/>
        </w:tabs>
        <w:spacing w:line="240" w:lineRule="auto"/>
        <w:ind w:right="40" w:firstLine="0"/>
        <w:rPr>
          <w:rFonts w:ascii="Times New Roman" w:hAnsi="Times New Roman"/>
          <w:sz w:val="22"/>
          <w:szCs w:val="22"/>
        </w:rPr>
      </w:pPr>
      <w:r w:rsidRPr="004939D1">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DE6411" w:rsidRPr="004939D1" w:rsidRDefault="00DE6411" w:rsidP="00DE6411">
      <w:pPr>
        <w:pStyle w:val="3"/>
        <w:shd w:val="clear" w:color="auto" w:fill="auto"/>
        <w:tabs>
          <w:tab w:val="left" w:pos="1194"/>
        </w:tabs>
        <w:spacing w:line="240" w:lineRule="auto"/>
        <w:ind w:right="40" w:firstLine="0"/>
        <w:rPr>
          <w:rFonts w:ascii="Times New Roman" w:hAnsi="Times New Roman"/>
          <w:sz w:val="22"/>
          <w:szCs w:val="22"/>
        </w:rPr>
      </w:pPr>
      <w:r w:rsidRPr="004939D1">
        <w:rPr>
          <w:rFonts w:ascii="Times New Roman" w:hAnsi="Times New Roman"/>
          <w:b/>
          <w:sz w:val="22"/>
          <w:szCs w:val="22"/>
        </w:rPr>
        <w:t xml:space="preserve">                                           </w:t>
      </w:r>
      <w:r w:rsidRPr="00DE6411">
        <w:rPr>
          <w:rFonts w:ascii="Times New Roman" w:hAnsi="Times New Roman"/>
          <w:sz w:val="22"/>
          <w:szCs w:val="22"/>
        </w:rPr>
        <w:t>6</w:t>
      </w:r>
      <w:r w:rsidRPr="004939D1">
        <w:rPr>
          <w:rFonts w:ascii="Times New Roman" w:hAnsi="Times New Roman"/>
          <w:b/>
          <w:sz w:val="22"/>
          <w:szCs w:val="22"/>
        </w:rPr>
        <w:t>.</w:t>
      </w:r>
      <w:r w:rsidRPr="004939D1">
        <w:rPr>
          <w:rFonts w:ascii="Times New Roman" w:hAnsi="Times New Roman"/>
          <w:sz w:val="22"/>
          <w:szCs w:val="22"/>
        </w:rPr>
        <w:t xml:space="preserve"> Порядок фиксации фактов   </w:t>
      </w:r>
    </w:p>
    <w:p w:rsidR="00DE6411" w:rsidRPr="004939D1" w:rsidRDefault="00DE6411" w:rsidP="00DE6411">
      <w:pPr>
        <w:pStyle w:val="3"/>
        <w:shd w:val="clear" w:color="auto" w:fill="auto"/>
        <w:tabs>
          <w:tab w:val="left" w:pos="1194"/>
        </w:tabs>
        <w:spacing w:line="240" w:lineRule="auto"/>
        <w:ind w:right="40" w:firstLine="0"/>
        <w:rPr>
          <w:rFonts w:ascii="Times New Roman" w:hAnsi="Times New Roman"/>
          <w:sz w:val="22"/>
          <w:szCs w:val="22"/>
        </w:rPr>
      </w:pPr>
      <w:r w:rsidRPr="004939D1">
        <w:rPr>
          <w:rFonts w:ascii="Times New Roman" w:hAnsi="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DE6411" w:rsidRPr="004939D1" w:rsidRDefault="00DE6411" w:rsidP="00DE6411">
      <w:pPr>
        <w:pStyle w:val="3"/>
        <w:numPr>
          <w:ilvl w:val="0"/>
          <w:numId w:val="13"/>
        </w:numPr>
        <w:shd w:val="clear" w:color="auto" w:fill="auto"/>
        <w:tabs>
          <w:tab w:val="left" w:pos="851"/>
        </w:tabs>
        <w:spacing w:line="240" w:lineRule="auto"/>
        <w:ind w:left="20" w:firstLine="680"/>
        <w:rPr>
          <w:rFonts w:ascii="Times New Roman" w:hAnsi="Times New Roman"/>
          <w:sz w:val="22"/>
          <w:szCs w:val="22"/>
        </w:rPr>
      </w:pPr>
      <w:r w:rsidRPr="004939D1">
        <w:rPr>
          <w:rFonts w:ascii="Times New Roman" w:hAnsi="Times New Roman"/>
          <w:sz w:val="22"/>
          <w:szCs w:val="22"/>
        </w:rPr>
        <w:t>медицинским осмотром или освидетельствованием;</w:t>
      </w:r>
    </w:p>
    <w:p w:rsidR="00DE6411" w:rsidRPr="004939D1" w:rsidRDefault="00DE6411" w:rsidP="00DE6411">
      <w:pPr>
        <w:pStyle w:val="3"/>
        <w:numPr>
          <w:ilvl w:val="0"/>
          <w:numId w:val="13"/>
        </w:numPr>
        <w:shd w:val="clear" w:color="auto" w:fill="auto"/>
        <w:tabs>
          <w:tab w:val="left" w:pos="844"/>
        </w:tabs>
        <w:spacing w:line="240" w:lineRule="auto"/>
        <w:ind w:left="20" w:firstLine="680"/>
        <w:rPr>
          <w:rFonts w:ascii="Times New Roman" w:hAnsi="Times New Roman"/>
          <w:sz w:val="22"/>
          <w:szCs w:val="22"/>
        </w:rPr>
      </w:pPr>
      <w:r w:rsidRPr="004939D1">
        <w:rPr>
          <w:rFonts w:ascii="Times New Roman" w:hAnsi="Times New Roman"/>
          <w:sz w:val="22"/>
          <w:szCs w:val="22"/>
        </w:rPr>
        <w:t>актами, подписанными уполномоченными представителями сторон договора;</w:t>
      </w:r>
    </w:p>
    <w:p w:rsidR="00DE6411" w:rsidRPr="004939D1" w:rsidRDefault="00DE6411" w:rsidP="00DE6411">
      <w:pPr>
        <w:pStyle w:val="3"/>
        <w:numPr>
          <w:ilvl w:val="0"/>
          <w:numId w:val="13"/>
        </w:numPr>
        <w:shd w:val="clear" w:color="auto" w:fill="auto"/>
        <w:tabs>
          <w:tab w:val="left" w:pos="844"/>
        </w:tabs>
        <w:spacing w:line="240" w:lineRule="auto"/>
        <w:ind w:left="20" w:firstLine="680"/>
        <w:rPr>
          <w:rFonts w:ascii="Times New Roman" w:hAnsi="Times New Roman"/>
          <w:sz w:val="22"/>
          <w:szCs w:val="22"/>
        </w:rPr>
      </w:pPr>
      <w:r w:rsidRPr="004939D1">
        <w:rPr>
          <w:rFonts w:ascii="Times New Roman" w:hAnsi="Times New Roman"/>
          <w:sz w:val="22"/>
          <w:szCs w:val="22"/>
        </w:rPr>
        <w:t>письменными объяснениями виновного работника Подрядчика.</w:t>
      </w:r>
    </w:p>
    <w:p w:rsidR="00DE6411" w:rsidRPr="004939D1" w:rsidRDefault="00DE6411" w:rsidP="00DE6411">
      <w:pPr>
        <w:pStyle w:val="Heading70"/>
        <w:keepNext/>
        <w:keepLines/>
        <w:shd w:val="clear" w:color="auto" w:fill="auto"/>
        <w:spacing w:after="0" w:line="240" w:lineRule="auto"/>
        <w:rPr>
          <w:rFonts w:ascii="Times New Roman" w:hAnsi="Times New Roman"/>
          <w:sz w:val="22"/>
          <w:szCs w:val="22"/>
        </w:rPr>
      </w:pPr>
      <w:bookmarkStart w:id="6" w:name="bookmark14"/>
      <w:r w:rsidRPr="004939D1">
        <w:rPr>
          <w:rFonts w:ascii="Times New Roman" w:hAnsi="Times New Roman"/>
          <w:b/>
          <w:sz w:val="22"/>
          <w:szCs w:val="22"/>
        </w:rPr>
        <w:t xml:space="preserve">                                           7.</w:t>
      </w:r>
      <w:r w:rsidRPr="004939D1">
        <w:rPr>
          <w:rFonts w:ascii="Times New Roman" w:hAnsi="Times New Roman"/>
          <w:sz w:val="22"/>
          <w:szCs w:val="22"/>
        </w:rPr>
        <w:t xml:space="preserve"> Требования к оборудованию.</w:t>
      </w:r>
      <w:bookmarkEnd w:id="6"/>
    </w:p>
    <w:p w:rsidR="00DE6411" w:rsidRPr="004939D1" w:rsidRDefault="00DE6411" w:rsidP="00DE6411">
      <w:pPr>
        <w:pStyle w:val="3"/>
        <w:numPr>
          <w:ilvl w:val="0"/>
          <w:numId w:val="8"/>
        </w:numPr>
        <w:shd w:val="clear" w:color="auto" w:fill="auto"/>
        <w:tabs>
          <w:tab w:val="left" w:pos="1179"/>
        </w:tabs>
        <w:spacing w:line="240" w:lineRule="auto"/>
        <w:ind w:left="20" w:right="20" w:firstLine="700"/>
        <w:rPr>
          <w:rFonts w:ascii="Times New Roman" w:hAnsi="Times New Roman"/>
          <w:sz w:val="22"/>
          <w:szCs w:val="22"/>
        </w:rPr>
      </w:pPr>
      <w:r w:rsidRPr="004939D1">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DE6411" w:rsidRPr="004939D1" w:rsidRDefault="00DE6411" w:rsidP="00DE6411">
      <w:pPr>
        <w:pStyle w:val="3"/>
        <w:numPr>
          <w:ilvl w:val="0"/>
          <w:numId w:val="8"/>
        </w:numPr>
        <w:shd w:val="clear" w:color="auto" w:fill="auto"/>
        <w:tabs>
          <w:tab w:val="left" w:pos="1338"/>
        </w:tabs>
        <w:spacing w:line="240" w:lineRule="auto"/>
        <w:ind w:left="20" w:right="20" w:firstLine="700"/>
        <w:rPr>
          <w:rFonts w:ascii="Times New Roman" w:hAnsi="Times New Roman"/>
          <w:sz w:val="22"/>
          <w:szCs w:val="22"/>
        </w:rPr>
      </w:pPr>
      <w:r w:rsidRPr="004939D1">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DE6411" w:rsidRPr="004939D1" w:rsidRDefault="00DE6411" w:rsidP="00DE6411">
      <w:pPr>
        <w:pStyle w:val="3"/>
        <w:numPr>
          <w:ilvl w:val="0"/>
          <w:numId w:val="8"/>
        </w:numPr>
        <w:shd w:val="clear" w:color="auto" w:fill="auto"/>
        <w:tabs>
          <w:tab w:val="left" w:pos="1258"/>
        </w:tabs>
        <w:spacing w:line="240" w:lineRule="auto"/>
        <w:ind w:left="20" w:right="20" w:firstLine="700"/>
        <w:rPr>
          <w:rFonts w:ascii="Times New Roman" w:hAnsi="Times New Roman"/>
          <w:sz w:val="22"/>
          <w:szCs w:val="22"/>
        </w:rPr>
      </w:pPr>
      <w:r w:rsidRPr="004939D1">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DE6411" w:rsidRPr="004939D1" w:rsidRDefault="00DE6411" w:rsidP="00DE6411">
      <w:pPr>
        <w:pStyle w:val="3"/>
        <w:numPr>
          <w:ilvl w:val="0"/>
          <w:numId w:val="8"/>
        </w:numPr>
        <w:shd w:val="clear" w:color="auto" w:fill="auto"/>
        <w:tabs>
          <w:tab w:val="left" w:pos="1330"/>
        </w:tabs>
        <w:spacing w:line="240" w:lineRule="auto"/>
        <w:ind w:left="20" w:right="20" w:firstLine="700"/>
        <w:rPr>
          <w:rFonts w:ascii="Times New Roman" w:hAnsi="Times New Roman"/>
          <w:sz w:val="22"/>
          <w:szCs w:val="22"/>
        </w:rPr>
      </w:pPr>
      <w:r w:rsidRPr="004939D1">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DE6411" w:rsidRPr="004939D1" w:rsidRDefault="00DE6411" w:rsidP="00DE6411">
      <w:pPr>
        <w:pStyle w:val="3"/>
        <w:numPr>
          <w:ilvl w:val="0"/>
          <w:numId w:val="8"/>
        </w:numPr>
        <w:shd w:val="clear" w:color="auto" w:fill="auto"/>
        <w:tabs>
          <w:tab w:val="left" w:pos="1222"/>
        </w:tabs>
        <w:spacing w:line="240" w:lineRule="auto"/>
        <w:ind w:left="20" w:right="20" w:firstLine="700"/>
        <w:rPr>
          <w:rFonts w:ascii="Times New Roman" w:hAnsi="Times New Roman"/>
          <w:sz w:val="22"/>
          <w:szCs w:val="22"/>
        </w:rPr>
      </w:pPr>
      <w:r w:rsidRPr="004939D1">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DE6411" w:rsidRPr="004939D1" w:rsidRDefault="00DE6411" w:rsidP="00DE6411">
      <w:pPr>
        <w:pStyle w:val="3"/>
        <w:numPr>
          <w:ilvl w:val="0"/>
          <w:numId w:val="8"/>
        </w:numPr>
        <w:shd w:val="clear" w:color="auto" w:fill="auto"/>
        <w:tabs>
          <w:tab w:val="left" w:pos="1172"/>
        </w:tabs>
        <w:spacing w:line="240" w:lineRule="auto"/>
        <w:ind w:left="20" w:right="20" w:firstLine="700"/>
        <w:rPr>
          <w:rFonts w:ascii="Times New Roman" w:hAnsi="Times New Roman"/>
          <w:sz w:val="22"/>
          <w:szCs w:val="22"/>
        </w:rPr>
      </w:pPr>
      <w:r w:rsidRPr="004939D1">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E6411" w:rsidRPr="004939D1" w:rsidRDefault="00DE6411" w:rsidP="00DE6411">
      <w:pPr>
        <w:pStyle w:val="3"/>
        <w:numPr>
          <w:ilvl w:val="0"/>
          <w:numId w:val="8"/>
        </w:numPr>
        <w:shd w:val="clear" w:color="auto" w:fill="auto"/>
        <w:tabs>
          <w:tab w:val="left" w:pos="1334"/>
        </w:tabs>
        <w:spacing w:line="240" w:lineRule="auto"/>
        <w:ind w:left="20" w:right="20" w:firstLine="700"/>
        <w:rPr>
          <w:rFonts w:ascii="Times New Roman" w:hAnsi="Times New Roman"/>
          <w:sz w:val="22"/>
          <w:szCs w:val="22"/>
        </w:rPr>
      </w:pPr>
      <w:r w:rsidRPr="004939D1">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DE6411" w:rsidRPr="004939D1" w:rsidRDefault="00DE6411" w:rsidP="00DE6411">
      <w:pPr>
        <w:pStyle w:val="3"/>
        <w:numPr>
          <w:ilvl w:val="0"/>
          <w:numId w:val="8"/>
        </w:numPr>
        <w:shd w:val="clear" w:color="auto" w:fill="auto"/>
        <w:tabs>
          <w:tab w:val="left" w:pos="1280"/>
        </w:tabs>
        <w:spacing w:line="240" w:lineRule="auto"/>
        <w:ind w:left="20" w:right="20" w:firstLine="700"/>
        <w:rPr>
          <w:rFonts w:ascii="Times New Roman" w:hAnsi="Times New Roman"/>
          <w:sz w:val="22"/>
          <w:szCs w:val="22"/>
        </w:rPr>
      </w:pPr>
      <w:r w:rsidRPr="004939D1">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DE6411" w:rsidRPr="004939D1" w:rsidRDefault="00DE6411" w:rsidP="00DE6411">
      <w:pPr>
        <w:pStyle w:val="3"/>
        <w:numPr>
          <w:ilvl w:val="0"/>
          <w:numId w:val="8"/>
        </w:numPr>
        <w:shd w:val="clear" w:color="auto" w:fill="auto"/>
        <w:tabs>
          <w:tab w:val="left" w:pos="1435"/>
        </w:tabs>
        <w:spacing w:line="240" w:lineRule="auto"/>
        <w:ind w:left="20" w:right="20" w:firstLine="700"/>
        <w:rPr>
          <w:rFonts w:ascii="Times New Roman" w:hAnsi="Times New Roman"/>
          <w:sz w:val="22"/>
          <w:szCs w:val="22"/>
        </w:rPr>
      </w:pPr>
      <w:r w:rsidRPr="004939D1">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DE6411" w:rsidRPr="004939D1" w:rsidRDefault="00DE6411" w:rsidP="00DE6411">
      <w:pPr>
        <w:pStyle w:val="3"/>
        <w:numPr>
          <w:ilvl w:val="0"/>
          <w:numId w:val="8"/>
        </w:numPr>
        <w:shd w:val="clear" w:color="auto" w:fill="auto"/>
        <w:tabs>
          <w:tab w:val="left" w:pos="1363"/>
        </w:tabs>
        <w:spacing w:line="240" w:lineRule="auto"/>
        <w:ind w:left="20" w:right="20" w:firstLine="700"/>
        <w:rPr>
          <w:rFonts w:ascii="Times New Roman" w:hAnsi="Times New Roman"/>
          <w:sz w:val="22"/>
          <w:szCs w:val="22"/>
        </w:rPr>
      </w:pPr>
      <w:r w:rsidRPr="004939D1">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DE6411" w:rsidRPr="004939D1" w:rsidRDefault="00DE6411" w:rsidP="00DE6411">
      <w:pPr>
        <w:pStyle w:val="3"/>
        <w:numPr>
          <w:ilvl w:val="0"/>
          <w:numId w:val="8"/>
        </w:numPr>
        <w:shd w:val="clear" w:color="auto" w:fill="auto"/>
        <w:tabs>
          <w:tab w:val="left" w:pos="1289"/>
        </w:tabs>
        <w:spacing w:line="240" w:lineRule="auto"/>
        <w:ind w:left="20" w:firstLine="700"/>
        <w:rPr>
          <w:rFonts w:ascii="Times New Roman" w:hAnsi="Times New Roman"/>
          <w:sz w:val="22"/>
          <w:szCs w:val="22"/>
        </w:rPr>
      </w:pPr>
      <w:r w:rsidRPr="004939D1">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DE6411" w:rsidRPr="004939D1" w:rsidRDefault="00DE6411" w:rsidP="00DE6411">
      <w:pPr>
        <w:pStyle w:val="Heading70"/>
        <w:keepNext/>
        <w:keepLines/>
        <w:shd w:val="clear" w:color="auto" w:fill="auto"/>
        <w:spacing w:after="0" w:line="240" w:lineRule="auto"/>
        <w:ind w:left="20" w:firstLine="700"/>
        <w:jc w:val="center"/>
        <w:rPr>
          <w:rFonts w:ascii="Times New Roman" w:hAnsi="Times New Roman"/>
          <w:sz w:val="22"/>
          <w:szCs w:val="22"/>
        </w:rPr>
      </w:pPr>
      <w:bookmarkStart w:id="7" w:name="bookmark15"/>
      <w:r w:rsidRPr="00DE6411">
        <w:rPr>
          <w:rFonts w:ascii="Times New Roman" w:hAnsi="Times New Roman"/>
          <w:sz w:val="22"/>
          <w:szCs w:val="22"/>
        </w:rPr>
        <w:t>8</w:t>
      </w:r>
      <w:r w:rsidRPr="004939D1">
        <w:rPr>
          <w:rFonts w:ascii="Times New Roman" w:hAnsi="Times New Roman"/>
          <w:b/>
          <w:sz w:val="22"/>
          <w:szCs w:val="22"/>
        </w:rPr>
        <w:t>.</w:t>
      </w:r>
      <w:r w:rsidRPr="004939D1">
        <w:rPr>
          <w:rFonts w:ascii="Times New Roman" w:hAnsi="Times New Roman"/>
          <w:sz w:val="22"/>
          <w:szCs w:val="22"/>
        </w:rPr>
        <w:t xml:space="preserve"> Требования к профессиональной пригодности персонала по состоянию</w:t>
      </w:r>
      <w:bookmarkEnd w:id="7"/>
    </w:p>
    <w:p w:rsidR="00DE6411" w:rsidRPr="004939D1" w:rsidRDefault="00DE6411" w:rsidP="00DE6411">
      <w:pPr>
        <w:pStyle w:val="Heading70"/>
        <w:keepNext/>
        <w:keepLines/>
        <w:shd w:val="clear" w:color="auto" w:fill="auto"/>
        <w:spacing w:after="0" w:line="240" w:lineRule="auto"/>
        <w:ind w:left="20"/>
        <w:jc w:val="center"/>
        <w:rPr>
          <w:rFonts w:ascii="Times New Roman" w:hAnsi="Times New Roman"/>
          <w:sz w:val="22"/>
          <w:szCs w:val="22"/>
        </w:rPr>
      </w:pPr>
      <w:bookmarkStart w:id="8" w:name="bookmark16"/>
      <w:r w:rsidRPr="004939D1">
        <w:rPr>
          <w:rFonts w:ascii="Times New Roman" w:hAnsi="Times New Roman"/>
          <w:sz w:val="22"/>
          <w:szCs w:val="22"/>
        </w:rPr>
        <w:t>здоровья.</w:t>
      </w:r>
      <w:bookmarkEnd w:id="8"/>
    </w:p>
    <w:p w:rsidR="00DE6411" w:rsidRPr="004939D1" w:rsidRDefault="00DE6411" w:rsidP="00DE6411">
      <w:pPr>
        <w:pStyle w:val="3"/>
        <w:shd w:val="clear" w:color="auto" w:fill="auto"/>
        <w:spacing w:line="240" w:lineRule="auto"/>
        <w:ind w:left="20" w:right="20" w:firstLine="700"/>
        <w:rPr>
          <w:rFonts w:ascii="Times New Roman" w:hAnsi="Times New Roman"/>
          <w:sz w:val="22"/>
          <w:szCs w:val="22"/>
        </w:rPr>
      </w:pPr>
      <w:r w:rsidRPr="004939D1">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DE6411" w:rsidRPr="004939D1" w:rsidRDefault="00DE6411" w:rsidP="00DE6411">
      <w:pPr>
        <w:pStyle w:val="Heading70"/>
        <w:keepNext/>
        <w:keepLines/>
        <w:shd w:val="clear" w:color="auto" w:fill="auto"/>
        <w:spacing w:after="0" w:line="240" w:lineRule="auto"/>
        <w:ind w:left="2800"/>
        <w:rPr>
          <w:rFonts w:ascii="Times New Roman" w:hAnsi="Times New Roman"/>
          <w:sz w:val="22"/>
          <w:szCs w:val="22"/>
        </w:rPr>
      </w:pPr>
      <w:bookmarkStart w:id="9" w:name="bookmark17"/>
      <w:r w:rsidRPr="00DE6411">
        <w:rPr>
          <w:rFonts w:ascii="Times New Roman" w:hAnsi="Times New Roman"/>
          <w:sz w:val="22"/>
          <w:szCs w:val="22"/>
        </w:rPr>
        <w:t>9</w:t>
      </w:r>
      <w:r w:rsidRPr="004939D1">
        <w:rPr>
          <w:rFonts w:ascii="Times New Roman" w:hAnsi="Times New Roman"/>
          <w:b/>
          <w:sz w:val="22"/>
          <w:szCs w:val="22"/>
        </w:rPr>
        <w:t>.</w:t>
      </w:r>
      <w:r w:rsidRPr="004939D1">
        <w:rPr>
          <w:rFonts w:ascii="Times New Roman" w:hAnsi="Times New Roman"/>
          <w:sz w:val="22"/>
          <w:szCs w:val="22"/>
        </w:rPr>
        <w:t xml:space="preserve"> Состояние мест проведения работ.</w:t>
      </w:r>
      <w:bookmarkEnd w:id="9"/>
    </w:p>
    <w:p w:rsidR="00DE6411" w:rsidRPr="004939D1" w:rsidRDefault="00DE6411" w:rsidP="00DE6411">
      <w:pPr>
        <w:pStyle w:val="3"/>
        <w:shd w:val="clear" w:color="auto" w:fill="auto"/>
        <w:spacing w:line="240" w:lineRule="auto"/>
        <w:ind w:left="20" w:right="20" w:firstLine="700"/>
        <w:rPr>
          <w:rFonts w:ascii="Times New Roman" w:hAnsi="Times New Roman"/>
          <w:sz w:val="22"/>
          <w:szCs w:val="22"/>
        </w:rPr>
      </w:pPr>
      <w:r w:rsidRPr="004939D1">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DE6411" w:rsidRPr="004939D1" w:rsidRDefault="00DE6411" w:rsidP="00DE6411">
      <w:pPr>
        <w:pStyle w:val="3"/>
        <w:shd w:val="clear" w:color="auto" w:fill="auto"/>
        <w:spacing w:line="240" w:lineRule="auto"/>
        <w:ind w:left="20" w:right="20" w:firstLine="700"/>
        <w:rPr>
          <w:rFonts w:ascii="Times New Roman" w:hAnsi="Times New Roman"/>
          <w:sz w:val="22"/>
          <w:szCs w:val="22"/>
        </w:rPr>
      </w:pPr>
      <w:r w:rsidRPr="004939D1">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DE6411" w:rsidRPr="004939D1" w:rsidRDefault="00DE6411" w:rsidP="00DE6411">
      <w:pPr>
        <w:pStyle w:val="Bodytext50"/>
        <w:shd w:val="clear" w:color="auto" w:fill="auto"/>
        <w:spacing w:before="0" w:line="240" w:lineRule="auto"/>
        <w:ind w:left="20" w:firstLine="700"/>
        <w:jc w:val="center"/>
        <w:rPr>
          <w:rFonts w:ascii="Times New Roman" w:hAnsi="Times New Roman"/>
          <w:sz w:val="22"/>
          <w:szCs w:val="22"/>
        </w:rPr>
      </w:pPr>
      <w:bookmarkStart w:id="10" w:name="bookmark18"/>
      <w:r w:rsidRPr="00DE6411">
        <w:rPr>
          <w:rFonts w:ascii="Times New Roman" w:hAnsi="Times New Roman"/>
          <w:sz w:val="22"/>
          <w:szCs w:val="22"/>
        </w:rPr>
        <w:t>10</w:t>
      </w:r>
      <w:r w:rsidRPr="004939D1">
        <w:rPr>
          <w:rFonts w:ascii="Times New Roman" w:hAnsi="Times New Roman"/>
          <w:b/>
          <w:sz w:val="22"/>
          <w:szCs w:val="22"/>
        </w:rPr>
        <w:t>.</w:t>
      </w:r>
      <w:r w:rsidRPr="004939D1">
        <w:rPr>
          <w:rFonts w:ascii="Times New Roman" w:hAnsi="Times New Roman"/>
          <w:sz w:val="22"/>
          <w:szCs w:val="22"/>
        </w:rPr>
        <w:t xml:space="preserve"> Обязательства Подрядчика охране труда, промышленной безопасности и</w:t>
      </w:r>
      <w:bookmarkEnd w:id="10"/>
      <w:r w:rsidRPr="004939D1">
        <w:rPr>
          <w:rFonts w:ascii="Times New Roman" w:hAnsi="Times New Roman"/>
          <w:sz w:val="22"/>
          <w:szCs w:val="22"/>
        </w:rPr>
        <w:t xml:space="preserve"> </w:t>
      </w:r>
      <w:bookmarkStart w:id="11" w:name="bookmark19"/>
      <w:r w:rsidRPr="004939D1">
        <w:rPr>
          <w:rFonts w:ascii="Times New Roman" w:hAnsi="Times New Roman"/>
          <w:sz w:val="22"/>
          <w:szCs w:val="22"/>
        </w:rPr>
        <w:t>охране окружающей среды.</w:t>
      </w:r>
      <w:bookmarkEnd w:id="11"/>
    </w:p>
    <w:p w:rsidR="00DE6411" w:rsidRPr="004939D1" w:rsidRDefault="00DE6411" w:rsidP="00DE6411">
      <w:pPr>
        <w:pStyle w:val="3"/>
        <w:numPr>
          <w:ilvl w:val="0"/>
          <w:numId w:val="9"/>
        </w:numPr>
        <w:shd w:val="clear" w:color="auto" w:fill="auto"/>
        <w:tabs>
          <w:tab w:val="left" w:pos="1251"/>
        </w:tabs>
        <w:spacing w:line="240" w:lineRule="auto"/>
        <w:ind w:left="20" w:right="20" w:firstLine="700"/>
        <w:rPr>
          <w:rFonts w:ascii="Times New Roman" w:hAnsi="Times New Roman"/>
          <w:sz w:val="22"/>
          <w:szCs w:val="22"/>
        </w:rPr>
      </w:pPr>
      <w:r w:rsidRPr="004939D1">
        <w:rPr>
          <w:rFonts w:ascii="Times New Roman" w:hAnsi="Times New Roman"/>
          <w:sz w:val="22"/>
          <w:szCs w:val="22"/>
        </w:rPr>
        <w:t>В ходе выполнения работ на территории Заказчика по настоящему Договору Подрядчик обязуется:</w:t>
      </w:r>
    </w:p>
    <w:p w:rsidR="00DE6411" w:rsidRPr="004939D1" w:rsidRDefault="00DE6411" w:rsidP="00DE6411">
      <w:pPr>
        <w:pStyle w:val="3"/>
        <w:numPr>
          <w:ilvl w:val="0"/>
          <w:numId w:val="10"/>
        </w:numPr>
        <w:shd w:val="clear" w:color="auto" w:fill="auto"/>
        <w:tabs>
          <w:tab w:val="left" w:pos="1500"/>
        </w:tabs>
        <w:spacing w:line="240" w:lineRule="auto"/>
        <w:ind w:left="20" w:right="20" w:firstLine="700"/>
        <w:rPr>
          <w:rFonts w:ascii="Times New Roman" w:hAnsi="Times New Roman"/>
          <w:sz w:val="22"/>
          <w:szCs w:val="22"/>
        </w:rPr>
      </w:pPr>
      <w:r w:rsidRPr="004939D1">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DE6411" w:rsidRPr="004939D1" w:rsidRDefault="00DE6411" w:rsidP="00DE6411">
      <w:pPr>
        <w:pStyle w:val="3"/>
        <w:numPr>
          <w:ilvl w:val="0"/>
          <w:numId w:val="10"/>
        </w:numPr>
        <w:shd w:val="clear" w:color="auto" w:fill="auto"/>
        <w:tabs>
          <w:tab w:val="left" w:pos="1622"/>
        </w:tabs>
        <w:spacing w:line="240" w:lineRule="auto"/>
        <w:ind w:left="20" w:right="20" w:firstLine="700"/>
        <w:rPr>
          <w:rFonts w:ascii="Times New Roman" w:hAnsi="Times New Roman"/>
          <w:sz w:val="22"/>
          <w:szCs w:val="22"/>
        </w:rPr>
      </w:pPr>
      <w:r w:rsidRPr="004939D1">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DE6411" w:rsidRPr="004939D1" w:rsidRDefault="00DE6411" w:rsidP="00DE6411">
      <w:pPr>
        <w:pStyle w:val="3"/>
        <w:numPr>
          <w:ilvl w:val="0"/>
          <w:numId w:val="10"/>
        </w:numPr>
        <w:shd w:val="clear" w:color="auto" w:fill="auto"/>
        <w:tabs>
          <w:tab w:val="left" w:pos="1449"/>
        </w:tabs>
        <w:spacing w:line="240" w:lineRule="auto"/>
        <w:ind w:left="20" w:right="20" w:firstLine="700"/>
        <w:rPr>
          <w:rFonts w:ascii="Times New Roman" w:hAnsi="Times New Roman"/>
          <w:sz w:val="22"/>
          <w:szCs w:val="22"/>
        </w:rPr>
      </w:pPr>
      <w:r w:rsidRPr="004939D1">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DE6411" w:rsidRPr="004939D1" w:rsidRDefault="00DE6411" w:rsidP="00DE6411">
      <w:pPr>
        <w:pStyle w:val="3"/>
        <w:numPr>
          <w:ilvl w:val="0"/>
          <w:numId w:val="10"/>
        </w:numPr>
        <w:shd w:val="clear" w:color="auto" w:fill="auto"/>
        <w:tabs>
          <w:tab w:val="left" w:pos="1435"/>
        </w:tabs>
        <w:spacing w:line="240" w:lineRule="auto"/>
        <w:ind w:left="20" w:right="20" w:firstLine="700"/>
        <w:rPr>
          <w:rFonts w:ascii="Times New Roman" w:hAnsi="Times New Roman"/>
          <w:sz w:val="22"/>
          <w:szCs w:val="22"/>
        </w:rPr>
      </w:pPr>
      <w:r w:rsidRPr="004939D1">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DE6411" w:rsidRPr="004939D1" w:rsidRDefault="00DE6411" w:rsidP="00DE6411">
      <w:pPr>
        <w:pStyle w:val="3"/>
        <w:numPr>
          <w:ilvl w:val="0"/>
          <w:numId w:val="10"/>
        </w:numPr>
        <w:shd w:val="clear" w:color="auto" w:fill="auto"/>
        <w:tabs>
          <w:tab w:val="left" w:pos="1428"/>
        </w:tabs>
        <w:spacing w:line="240" w:lineRule="auto"/>
        <w:ind w:left="20" w:right="20" w:firstLine="700"/>
        <w:rPr>
          <w:rFonts w:ascii="Times New Roman" w:hAnsi="Times New Roman"/>
          <w:sz w:val="22"/>
          <w:szCs w:val="22"/>
        </w:rPr>
      </w:pPr>
      <w:r w:rsidRPr="004939D1">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DE6411" w:rsidRPr="004939D1" w:rsidRDefault="00DE6411" w:rsidP="00DE6411">
      <w:pPr>
        <w:pStyle w:val="3"/>
        <w:numPr>
          <w:ilvl w:val="0"/>
          <w:numId w:val="10"/>
        </w:numPr>
        <w:shd w:val="clear" w:color="auto" w:fill="auto"/>
        <w:tabs>
          <w:tab w:val="left" w:pos="1615"/>
        </w:tabs>
        <w:spacing w:line="240" w:lineRule="auto"/>
        <w:ind w:left="20" w:right="20" w:firstLine="700"/>
        <w:rPr>
          <w:rFonts w:ascii="Times New Roman" w:hAnsi="Times New Roman"/>
          <w:sz w:val="22"/>
          <w:szCs w:val="22"/>
        </w:rPr>
      </w:pPr>
      <w:r w:rsidRPr="004939D1">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DE6411" w:rsidRPr="004939D1" w:rsidRDefault="00DE6411" w:rsidP="00DE6411">
      <w:pPr>
        <w:pStyle w:val="3"/>
        <w:numPr>
          <w:ilvl w:val="0"/>
          <w:numId w:val="10"/>
        </w:numPr>
        <w:shd w:val="clear" w:color="auto" w:fill="auto"/>
        <w:tabs>
          <w:tab w:val="left" w:pos="1489"/>
        </w:tabs>
        <w:spacing w:line="240" w:lineRule="auto"/>
        <w:ind w:left="20" w:right="20" w:firstLine="700"/>
        <w:rPr>
          <w:rFonts w:ascii="Times New Roman" w:hAnsi="Times New Roman"/>
          <w:sz w:val="22"/>
          <w:szCs w:val="22"/>
        </w:rPr>
      </w:pPr>
      <w:r w:rsidRPr="004939D1">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DE6411" w:rsidRPr="004939D1" w:rsidRDefault="00DE6411" w:rsidP="00DE6411">
      <w:pPr>
        <w:pStyle w:val="3"/>
        <w:numPr>
          <w:ilvl w:val="0"/>
          <w:numId w:val="10"/>
        </w:numPr>
        <w:shd w:val="clear" w:color="auto" w:fill="auto"/>
        <w:tabs>
          <w:tab w:val="left" w:pos="1507"/>
        </w:tabs>
        <w:spacing w:line="240" w:lineRule="auto"/>
        <w:ind w:left="20" w:right="20" w:firstLine="700"/>
        <w:rPr>
          <w:rFonts w:ascii="Times New Roman" w:hAnsi="Times New Roman"/>
          <w:sz w:val="22"/>
          <w:szCs w:val="22"/>
        </w:rPr>
      </w:pPr>
      <w:r w:rsidRPr="004939D1">
        <w:rPr>
          <w:rStyle w:val="21"/>
          <w:rFonts w:ascii="Times New Roman" w:hAnsi="Times New Roman"/>
          <w:sz w:val="22"/>
          <w:szCs w:val="22"/>
        </w:rPr>
        <w:t>Уплачивать штраф з</w:t>
      </w:r>
      <w:r w:rsidRPr="004939D1">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DE6411" w:rsidRPr="004939D1" w:rsidRDefault="00DE6411" w:rsidP="00DE6411">
      <w:pPr>
        <w:pStyle w:val="3"/>
        <w:numPr>
          <w:ilvl w:val="0"/>
          <w:numId w:val="10"/>
        </w:numPr>
        <w:shd w:val="clear" w:color="auto" w:fill="auto"/>
        <w:tabs>
          <w:tab w:val="left" w:pos="1471"/>
        </w:tabs>
        <w:spacing w:line="240" w:lineRule="auto"/>
        <w:ind w:left="20" w:right="20" w:firstLine="700"/>
        <w:rPr>
          <w:rFonts w:ascii="Times New Roman" w:hAnsi="Times New Roman"/>
          <w:sz w:val="22"/>
          <w:szCs w:val="22"/>
        </w:rPr>
      </w:pPr>
      <w:r w:rsidRPr="004939D1">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DE6411" w:rsidRPr="004939D1" w:rsidRDefault="00DE6411" w:rsidP="00DE6411">
      <w:pPr>
        <w:pStyle w:val="3"/>
        <w:numPr>
          <w:ilvl w:val="0"/>
          <w:numId w:val="10"/>
        </w:numPr>
        <w:shd w:val="clear" w:color="auto" w:fill="auto"/>
        <w:tabs>
          <w:tab w:val="left" w:pos="1564"/>
        </w:tabs>
        <w:spacing w:line="240" w:lineRule="auto"/>
        <w:ind w:left="20" w:right="20" w:firstLine="700"/>
        <w:rPr>
          <w:rFonts w:ascii="Times New Roman" w:hAnsi="Times New Roman"/>
          <w:sz w:val="22"/>
          <w:szCs w:val="22"/>
        </w:rPr>
      </w:pPr>
      <w:r w:rsidRPr="004939D1">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DE6411" w:rsidRPr="004939D1" w:rsidRDefault="00DE6411" w:rsidP="00DE6411">
      <w:pPr>
        <w:pStyle w:val="3"/>
        <w:numPr>
          <w:ilvl w:val="0"/>
          <w:numId w:val="10"/>
        </w:numPr>
        <w:shd w:val="clear" w:color="auto" w:fill="auto"/>
        <w:tabs>
          <w:tab w:val="left" w:pos="1604"/>
        </w:tabs>
        <w:spacing w:line="240" w:lineRule="auto"/>
        <w:ind w:left="20" w:right="20" w:firstLine="700"/>
        <w:rPr>
          <w:rFonts w:ascii="Times New Roman" w:hAnsi="Times New Roman"/>
          <w:sz w:val="22"/>
          <w:szCs w:val="22"/>
        </w:rPr>
      </w:pPr>
      <w:r w:rsidRPr="004939D1">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DE6411" w:rsidRPr="004939D1" w:rsidRDefault="00DE6411" w:rsidP="00DE6411">
      <w:pPr>
        <w:pStyle w:val="3"/>
        <w:numPr>
          <w:ilvl w:val="0"/>
          <w:numId w:val="9"/>
        </w:numPr>
        <w:shd w:val="clear" w:color="auto" w:fill="auto"/>
        <w:tabs>
          <w:tab w:val="left" w:pos="1374"/>
        </w:tabs>
        <w:spacing w:line="240" w:lineRule="auto"/>
        <w:ind w:left="20" w:right="20" w:firstLine="700"/>
        <w:rPr>
          <w:rFonts w:ascii="Times New Roman" w:hAnsi="Times New Roman"/>
          <w:sz w:val="22"/>
          <w:szCs w:val="22"/>
        </w:rPr>
      </w:pPr>
      <w:r w:rsidRPr="004939D1">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DE6411" w:rsidRPr="004939D1" w:rsidRDefault="00DE6411" w:rsidP="00DE6411">
      <w:pPr>
        <w:pStyle w:val="3"/>
        <w:numPr>
          <w:ilvl w:val="0"/>
          <w:numId w:val="9"/>
        </w:numPr>
        <w:shd w:val="clear" w:color="auto" w:fill="auto"/>
        <w:tabs>
          <w:tab w:val="left" w:pos="1345"/>
        </w:tabs>
        <w:spacing w:line="240" w:lineRule="auto"/>
        <w:ind w:left="20" w:right="20" w:firstLine="720"/>
        <w:rPr>
          <w:rFonts w:ascii="Times New Roman" w:hAnsi="Times New Roman"/>
          <w:sz w:val="22"/>
          <w:szCs w:val="22"/>
        </w:rPr>
      </w:pPr>
      <w:r w:rsidRPr="004939D1">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DE6411" w:rsidRPr="004939D1" w:rsidRDefault="00DE6411" w:rsidP="00DE6411">
      <w:pPr>
        <w:pStyle w:val="3"/>
        <w:numPr>
          <w:ilvl w:val="0"/>
          <w:numId w:val="9"/>
        </w:numPr>
        <w:shd w:val="clear" w:color="auto" w:fill="auto"/>
        <w:tabs>
          <w:tab w:val="left" w:pos="1431"/>
        </w:tabs>
        <w:spacing w:line="240" w:lineRule="auto"/>
        <w:ind w:left="20" w:right="20" w:firstLine="720"/>
        <w:rPr>
          <w:rFonts w:ascii="Times New Roman" w:hAnsi="Times New Roman"/>
          <w:sz w:val="22"/>
          <w:szCs w:val="22"/>
        </w:rPr>
      </w:pPr>
      <w:r w:rsidRPr="004939D1">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DE6411" w:rsidRPr="004939D1" w:rsidRDefault="00DE6411" w:rsidP="00DE6411">
      <w:pPr>
        <w:pStyle w:val="3"/>
        <w:numPr>
          <w:ilvl w:val="0"/>
          <w:numId w:val="9"/>
        </w:numPr>
        <w:shd w:val="clear" w:color="auto" w:fill="auto"/>
        <w:tabs>
          <w:tab w:val="left" w:pos="1417"/>
        </w:tabs>
        <w:spacing w:line="240" w:lineRule="auto"/>
        <w:ind w:left="20" w:right="20" w:firstLine="720"/>
        <w:rPr>
          <w:rFonts w:ascii="Times New Roman" w:hAnsi="Times New Roman"/>
          <w:sz w:val="22"/>
          <w:szCs w:val="22"/>
        </w:rPr>
      </w:pPr>
      <w:r w:rsidRPr="004939D1">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DE6411" w:rsidRPr="004939D1" w:rsidRDefault="00DE6411" w:rsidP="00DE6411">
      <w:pPr>
        <w:pStyle w:val="3"/>
        <w:numPr>
          <w:ilvl w:val="0"/>
          <w:numId w:val="9"/>
        </w:numPr>
        <w:shd w:val="clear" w:color="auto" w:fill="auto"/>
        <w:tabs>
          <w:tab w:val="left" w:pos="1312"/>
        </w:tabs>
        <w:spacing w:line="240" w:lineRule="auto"/>
        <w:ind w:left="20" w:right="20" w:firstLine="720"/>
        <w:rPr>
          <w:rFonts w:ascii="Times New Roman" w:hAnsi="Times New Roman"/>
          <w:sz w:val="22"/>
          <w:szCs w:val="22"/>
        </w:rPr>
      </w:pPr>
      <w:r w:rsidRPr="004939D1">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DE6411" w:rsidRPr="004939D1" w:rsidRDefault="00DE6411" w:rsidP="00DE6411">
      <w:pPr>
        <w:pStyle w:val="3"/>
        <w:numPr>
          <w:ilvl w:val="0"/>
          <w:numId w:val="9"/>
        </w:numPr>
        <w:shd w:val="clear" w:color="auto" w:fill="auto"/>
        <w:tabs>
          <w:tab w:val="left" w:pos="1356"/>
        </w:tabs>
        <w:spacing w:line="240" w:lineRule="auto"/>
        <w:ind w:left="20" w:right="20" w:firstLine="720"/>
        <w:rPr>
          <w:rFonts w:ascii="Times New Roman" w:hAnsi="Times New Roman"/>
          <w:sz w:val="22"/>
          <w:szCs w:val="22"/>
        </w:rPr>
      </w:pPr>
      <w:r w:rsidRPr="004939D1">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DE6411" w:rsidRPr="004939D1" w:rsidRDefault="00DE6411" w:rsidP="00DE6411">
      <w:pPr>
        <w:pStyle w:val="3"/>
        <w:numPr>
          <w:ilvl w:val="0"/>
          <w:numId w:val="9"/>
        </w:numPr>
        <w:shd w:val="clear" w:color="auto" w:fill="auto"/>
        <w:tabs>
          <w:tab w:val="left" w:pos="1363"/>
        </w:tabs>
        <w:spacing w:line="240" w:lineRule="auto"/>
        <w:ind w:left="20" w:right="20" w:firstLine="720"/>
        <w:rPr>
          <w:rFonts w:ascii="Times New Roman" w:hAnsi="Times New Roman"/>
          <w:sz w:val="22"/>
          <w:szCs w:val="22"/>
        </w:rPr>
      </w:pPr>
      <w:r w:rsidRPr="004939D1">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DE6411" w:rsidRPr="004939D1" w:rsidRDefault="00DE6411" w:rsidP="00DE6411">
      <w:pPr>
        <w:pStyle w:val="3"/>
        <w:numPr>
          <w:ilvl w:val="0"/>
          <w:numId w:val="9"/>
        </w:numPr>
        <w:shd w:val="clear" w:color="auto" w:fill="auto"/>
        <w:tabs>
          <w:tab w:val="left" w:pos="1478"/>
        </w:tabs>
        <w:spacing w:line="240" w:lineRule="auto"/>
        <w:ind w:left="20" w:right="20" w:firstLine="720"/>
        <w:rPr>
          <w:rFonts w:ascii="Times New Roman" w:hAnsi="Times New Roman"/>
          <w:sz w:val="22"/>
          <w:szCs w:val="22"/>
        </w:rPr>
      </w:pPr>
      <w:r w:rsidRPr="004939D1">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DE6411" w:rsidRPr="004939D1" w:rsidRDefault="00DE6411" w:rsidP="00DE6411">
      <w:pPr>
        <w:pStyle w:val="3"/>
        <w:numPr>
          <w:ilvl w:val="0"/>
          <w:numId w:val="9"/>
        </w:numPr>
        <w:shd w:val="clear" w:color="auto" w:fill="auto"/>
        <w:tabs>
          <w:tab w:val="left" w:pos="1492"/>
        </w:tabs>
        <w:spacing w:line="240" w:lineRule="auto"/>
        <w:ind w:left="20" w:right="20" w:firstLine="720"/>
        <w:rPr>
          <w:rFonts w:ascii="Times New Roman" w:hAnsi="Times New Roman"/>
          <w:sz w:val="22"/>
          <w:szCs w:val="22"/>
        </w:rPr>
      </w:pPr>
      <w:r w:rsidRPr="004939D1">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DE6411" w:rsidRPr="004939D1" w:rsidRDefault="00DE6411" w:rsidP="00DE6411">
      <w:pPr>
        <w:pStyle w:val="3"/>
        <w:numPr>
          <w:ilvl w:val="0"/>
          <w:numId w:val="9"/>
        </w:numPr>
        <w:shd w:val="clear" w:color="auto" w:fill="auto"/>
        <w:tabs>
          <w:tab w:val="left" w:pos="1492"/>
        </w:tabs>
        <w:spacing w:line="240" w:lineRule="auto"/>
        <w:ind w:left="20" w:right="20" w:firstLine="720"/>
        <w:rPr>
          <w:rFonts w:ascii="Times New Roman" w:hAnsi="Times New Roman"/>
          <w:sz w:val="22"/>
          <w:szCs w:val="22"/>
        </w:rPr>
      </w:pPr>
      <w:r w:rsidRPr="004939D1">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DE6411" w:rsidRPr="004939D1" w:rsidRDefault="00DE6411" w:rsidP="00DE6411">
      <w:pPr>
        <w:pStyle w:val="3"/>
        <w:numPr>
          <w:ilvl w:val="0"/>
          <w:numId w:val="9"/>
        </w:numPr>
        <w:shd w:val="clear" w:color="auto" w:fill="auto"/>
        <w:tabs>
          <w:tab w:val="left" w:pos="1442"/>
        </w:tabs>
        <w:spacing w:line="240" w:lineRule="auto"/>
        <w:ind w:left="20" w:right="20" w:firstLine="720"/>
        <w:rPr>
          <w:rFonts w:ascii="Times New Roman" w:hAnsi="Times New Roman"/>
          <w:sz w:val="22"/>
          <w:szCs w:val="22"/>
        </w:rPr>
      </w:pPr>
      <w:r w:rsidRPr="004939D1">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DE6411" w:rsidRPr="004939D1" w:rsidRDefault="00DE6411" w:rsidP="00DE6411">
      <w:pPr>
        <w:pStyle w:val="3"/>
        <w:shd w:val="clear" w:color="auto" w:fill="auto"/>
        <w:spacing w:line="240" w:lineRule="auto"/>
        <w:ind w:left="20" w:right="20" w:firstLine="720"/>
        <w:rPr>
          <w:rFonts w:ascii="Times New Roman" w:hAnsi="Times New Roman"/>
          <w:sz w:val="22"/>
          <w:szCs w:val="22"/>
        </w:rPr>
      </w:pPr>
      <w:r w:rsidRPr="004939D1">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DE6411" w:rsidRPr="004939D1" w:rsidRDefault="00DE6411" w:rsidP="00DE6411">
      <w:pPr>
        <w:pStyle w:val="Bodytext50"/>
        <w:shd w:val="clear" w:color="auto" w:fill="auto"/>
        <w:tabs>
          <w:tab w:val="left" w:pos="5020"/>
        </w:tabs>
        <w:spacing w:before="0" w:line="240" w:lineRule="auto"/>
        <w:ind w:left="20"/>
        <w:jc w:val="left"/>
        <w:rPr>
          <w:rFonts w:ascii="Times New Roman" w:hAnsi="Times New Roman"/>
          <w:sz w:val="22"/>
          <w:szCs w:val="22"/>
        </w:rPr>
      </w:pPr>
    </w:p>
    <w:p w:rsidR="00DE6411" w:rsidRPr="004939D1" w:rsidRDefault="00DE6411" w:rsidP="00DE6411">
      <w:pPr>
        <w:pStyle w:val="Bodytext50"/>
        <w:shd w:val="clear" w:color="auto" w:fill="auto"/>
        <w:tabs>
          <w:tab w:val="left" w:pos="5020"/>
        </w:tabs>
        <w:spacing w:before="0" w:line="240" w:lineRule="auto"/>
        <w:ind w:left="20"/>
        <w:jc w:val="left"/>
        <w:rPr>
          <w:rFonts w:ascii="Times New Roman" w:hAnsi="Times New Roman"/>
          <w:sz w:val="22"/>
          <w:szCs w:val="22"/>
        </w:rPr>
      </w:pPr>
      <w:r w:rsidRPr="004939D1">
        <w:rPr>
          <w:rFonts w:ascii="Times New Roman" w:hAnsi="Times New Roman"/>
          <w:sz w:val="22"/>
          <w:szCs w:val="22"/>
        </w:rPr>
        <w:t>«Заказчик»</w:t>
      </w:r>
      <w:r w:rsidRPr="004939D1">
        <w:rPr>
          <w:rFonts w:ascii="Times New Roman" w:hAnsi="Times New Roman"/>
          <w:sz w:val="22"/>
          <w:szCs w:val="22"/>
        </w:rPr>
        <w:tab/>
        <w:t>«Подрядчик»</w:t>
      </w:r>
    </w:p>
    <w:p w:rsidR="00DE6411" w:rsidRPr="004939D1" w:rsidRDefault="00DE6411" w:rsidP="00DE6411">
      <w:pPr>
        <w:pStyle w:val="Bodytext50"/>
        <w:shd w:val="clear" w:color="auto" w:fill="auto"/>
        <w:tabs>
          <w:tab w:val="left" w:pos="5020"/>
        </w:tabs>
        <w:spacing w:before="0" w:line="240" w:lineRule="auto"/>
        <w:ind w:left="20"/>
        <w:jc w:val="left"/>
        <w:rPr>
          <w:rFonts w:ascii="Times New Roman" w:hAnsi="Times New Roman"/>
          <w:sz w:val="22"/>
          <w:szCs w:val="22"/>
        </w:rPr>
      </w:pPr>
    </w:p>
    <w:p w:rsidR="00DE6411" w:rsidRPr="004939D1" w:rsidRDefault="00DE6411" w:rsidP="00DE6411">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7"/>
        <w:gridCol w:w="4514"/>
      </w:tblGrid>
      <w:tr w:rsidR="00DE6411" w:rsidRPr="00EC63B5" w:rsidTr="00257BA6">
        <w:tc>
          <w:tcPr>
            <w:tcW w:w="2642" w:type="pct"/>
            <w:tcBorders>
              <w:top w:val="nil"/>
              <w:left w:val="nil"/>
              <w:bottom w:val="nil"/>
              <w:right w:val="nil"/>
            </w:tcBorders>
          </w:tcPr>
          <w:p w:rsidR="00DE6411" w:rsidRPr="00EC63B5" w:rsidRDefault="00DE6411" w:rsidP="00257BA6">
            <w:pPr>
              <w:spacing w:after="0" w:line="0" w:lineRule="atLeast"/>
              <w:rPr>
                <w:rFonts w:ascii="Times New Roman" w:hAnsi="Times New Roman"/>
              </w:rPr>
            </w:pPr>
            <w:r w:rsidRPr="00EC63B5">
              <w:rPr>
                <w:rFonts w:ascii="Times New Roman" w:hAnsi="Times New Roman"/>
              </w:rPr>
              <w:t xml:space="preserve">Заместитель генерального директора – директор </w:t>
            </w:r>
          </w:p>
          <w:p w:rsidR="00DE6411" w:rsidRPr="00EC63B5" w:rsidRDefault="00DE6411" w:rsidP="00257BA6">
            <w:pPr>
              <w:spacing w:after="0" w:line="0" w:lineRule="atLeast"/>
              <w:rPr>
                <w:rFonts w:ascii="Times New Roman" w:hAnsi="Times New Roman"/>
              </w:rPr>
            </w:pPr>
            <w:r w:rsidRPr="00EC63B5">
              <w:rPr>
                <w:rFonts w:ascii="Times New Roman" w:hAnsi="Times New Roman"/>
              </w:rPr>
              <w:t>филиала «Карельский» ОАО «ТГК-1»:</w:t>
            </w:r>
          </w:p>
          <w:p w:rsidR="00DE6411" w:rsidRPr="00EC63B5" w:rsidRDefault="00DE6411" w:rsidP="00257BA6">
            <w:pPr>
              <w:spacing w:after="0" w:line="0" w:lineRule="atLeast"/>
              <w:rPr>
                <w:rFonts w:ascii="Times New Roman" w:hAnsi="Times New Roman"/>
              </w:rPr>
            </w:pPr>
          </w:p>
          <w:p w:rsidR="00DE6411" w:rsidRPr="00EC63B5" w:rsidRDefault="00DE6411" w:rsidP="00257BA6">
            <w:pPr>
              <w:spacing w:after="0" w:line="0" w:lineRule="atLeast"/>
              <w:rPr>
                <w:rFonts w:ascii="Times New Roman" w:hAnsi="Times New Roman"/>
              </w:rPr>
            </w:pPr>
            <w:r w:rsidRPr="00EC63B5">
              <w:rPr>
                <w:rFonts w:ascii="Times New Roman" w:hAnsi="Times New Roman"/>
              </w:rPr>
              <w:t>___________________________ В.В. Белов</w:t>
            </w:r>
          </w:p>
          <w:p w:rsidR="00DE6411" w:rsidRPr="00EC63B5" w:rsidRDefault="00DE6411" w:rsidP="00257BA6">
            <w:pPr>
              <w:spacing w:after="0" w:line="0" w:lineRule="atLeast"/>
              <w:rPr>
                <w:rFonts w:ascii="Times New Roman" w:hAnsi="Times New Roman"/>
              </w:rPr>
            </w:pPr>
          </w:p>
          <w:p w:rsidR="00DE6411" w:rsidRPr="00EC63B5" w:rsidRDefault="00DE6411" w:rsidP="00257BA6">
            <w:pPr>
              <w:pStyle w:val="Bodytext50"/>
              <w:shd w:val="clear" w:color="auto" w:fill="auto"/>
              <w:tabs>
                <w:tab w:val="left" w:pos="5020"/>
              </w:tabs>
              <w:spacing w:before="0" w:line="0" w:lineRule="atLeast"/>
              <w:jc w:val="left"/>
              <w:rPr>
                <w:rFonts w:ascii="Times New Roman" w:hAnsi="Times New Roman"/>
                <w:sz w:val="22"/>
                <w:szCs w:val="22"/>
              </w:rPr>
            </w:pPr>
          </w:p>
        </w:tc>
        <w:tc>
          <w:tcPr>
            <w:tcW w:w="2358" w:type="pct"/>
            <w:tcBorders>
              <w:top w:val="nil"/>
              <w:left w:val="nil"/>
              <w:bottom w:val="nil"/>
              <w:right w:val="nil"/>
            </w:tcBorders>
          </w:tcPr>
          <w:p w:rsidR="00DE6411" w:rsidRPr="00EC63B5" w:rsidRDefault="00DE6411" w:rsidP="00257BA6">
            <w:pPr>
              <w:pStyle w:val="Bodytext50"/>
              <w:shd w:val="clear" w:color="auto" w:fill="auto"/>
              <w:tabs>
                <w:tab w:val="left" w:pos="5020"/>
              </w:tabs>
              <w:spacing w:before="0" w:line="0" w:lineRule="atLeast"/>
              <w:jc w:val="left"/>
              <w:rPr>
                <w:rFonts w:ascii="Times New Roman" w:hAnsi="Times New Roman"/>
                <w:sz w:val="22"/>
                <w:szCs w:val="22"/>
              </w:rPr>
            </w:pPr>
          </w:p>
          <w:p w:rsidR="00DE6411" w:rsidRPr="00EC63B5" w:rsidRDefault="00DE6411" w:rsidP="00257BA6">
            <w:pPr>
              <w:pStyle w:val="Bodytext50"/>
              <w:shd w:val="clear" w:color="auto" w:fill="auto"/>
              <w:tabs>
                <w:tab w:val="left" w:pos="5020"/>
              </w:tabs>
              <w:spacing w:before="0" w:line="0" w:lineRule="atLeast"/>
              <w:jc w:val="left"/>
              <w:rPr>
                <w:rFonts w:ascii="Times New Roman" w:hAnsi="Times New Roman"/>
                <w:sz w:val="22"/>
                <w:szCs w:val="22"/>
              </w:rPr>
            </w:pPr>
          </w:p>
        </w:tc>
      </w:tr>
    </w:tbl>
    <w:p w:rsidR="00DE6411" w:rsidRPr="004939D1" w:rsidRDefault="00DE6411" w:rsidP="00DE6411">
      <w:pPr>
        <w:spacing w:line="240" w:lineRule="auto"/>
        <w:rPr>
          <w:rFonts w:ascii="Times New Roman" w:hAnsi="Times New Roman"/>
        </w:rPr>
      </w:pPr>
      <w:r w:rsidRPr="004939D1">
        <w:rPr>
          <w:rFonts w:ascii="Times New Roman" w:hAnsi="Times New Roman"/>
        </w:rPr>
        <w:tab/>
      </w:r>
    </w:p>
    <w:p w:rsidR="00DE6411" w:rsidRPr="005B4037" w:rsidRDefault="00DE6411" w:rsidP="00DE6411">
      <w:pPr>
        <w:spacing w:after="0" w:line="240" w:lineRule="auto"/>
        <w:ind w:left="6420"/>
        <w:rPr>
          <w:rFonts w:ascii="Times New Roman" w:hAnsi="Times New Roman"/>
        </w:rPr>
      </w:pPr>
      <w:r w:rsidRPr="004939D1">
        <w:rPr>
          <w:rFonts w:ascii="Times New Roman" w:hAnsi="Times New Roman"/>
        </w:rPr>
        <w:t xml:space="preserve">Приложение № </w:t>
      </w:r>
      <w:r w:rsidRPr="005B4037">
        <w:rPr>
          <w:rFonts w:ascii="Times New Roman" w:hAnsi="Times New Roman"/>
        </w:rPr>
        <w:t>11</w:t>
      </w:r>
    </w:p>
    <w:p w:rsidR="00DE6411" w:rsidRPr="004939D1" w:rsidRDefault="00DE6411" w:rsidP="00DE6411">
      <w:pPr>
        <w:tabs>
          <w:tab w:val="left" w:leader="underscore" w:pos="8472"/>
        </w:tabs>
        <w:spacing w:after="0" w:line="240" w:lineRule="auto"/>
        <w:ind w:left="6420"/>
        <w:rPr>
          <w:rFonts w:ascii="Times New Roman" w:hAnsi="Times New Roman"/>
        </w:rPr>
      </w:pPr>
      <w:r w:rsidRPr="004939D1">
        <w:rPr>
          <w:rFonts w:ascii="Times New Roman" w:hAnsi="Times New Roman"/>
        </w:rPr>
        <w:t>к договору №</w:t>
      </w:r>
      <w:r w:rsidRPr="004939D1">
        <w:rPr>
          <w:rFonts w:ascii="Times New Roman" w:hAnsi="Times New Roman"/>
        </w:rPr>
        <w:tab/>
      </w:r>
    </w:p>
    <w:p w:rsidR="00DE6411" w:rsidRPr="004939D1" w:rsidRDefault="00DE6411" w:rsidP="00DE6411">
      <w:pPr>
        <w:tabs>
          <w:tab w:val="left" w:leader="underscore" w:pos="7914"/>
        </w:tabs>
        <w:spacing w:after="0" w:line="240" w:lineRule="auto"/>
        <w:ind w:left="6420"/>
        <w:rPr>
          <w:rFonts w:ascii="Times New Roman" w:hAnsi="Times New Roman"/>
        </w:rPr>
      </w:pPr>
      <w:r w:rsidRPr="004939D1">
        <w:rPr>
          <w:rFonts w:ascii="Times New Roman" w:hAnsi="Times New Roman"/>
        </w:rPr>
        <w:t xml:space="preserve">от « ___» </w:t>
      </w:r>
      <w:r w:rsidRPr="004939D1">
        <w:rPr>
          <w:rFonts w:ascii="Times New Roman" w:hAnsi="Times New Roman"/>
        </w:rPr>
        <w:tab/>
        <w:t>20__ г.</w:t>
      </w:r>
    </w:p>
    <w:p w:rsidR="00DE6411" w:rsidRPr="004939D1" w:rsidRDefault="00DE6411" w:rsidP="00DE6411">
      <w:pPr>
        <w:keepNext/>
        <w:keepLines/>
        <w:spacing w:after="0" w:line="240" w:lineRule="auto"/>
        <w:ind w:left="20" w:right="20"/>
        <w:rPr>
          <w:rFonts w:ascii="Times New Roman" w:hAnsi="Times New Roman"/>
        </w:rPr>
      </w:pPr>
      <w:bookmarkStart w:id="12" w:name="bookmark21"/>
    </w:p>
    <w:p w:rsidR="00DE6411" w:rsidRPr="004939D1" w:rsidRDefault="00DE6411" w:rsidP="00DE6411">
      <w:pPr>
        <w:keepNext/>
        <w:keepLines/>
        <w:spacing w:after="0" w:line="240" w:lineRule="auto"/>
        <w:ind w:left="20" w:right="20"/>
        <w:jc w:val="center"/>
        <w:rPr>
          <w:rFonts w:ascii="Times New Roman" w:hAnsi="Times New Roman"/>
        </w:rPr>
      </w:pPr>
      <w:r w:rsidRPr="004939D1">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DE6411" w:rsidRPr="004939D1" w:rsidRDefault="00DE6411" w:rsidP="00DE6411">
      <w:pPr>
        <w:pStyle w:val="Bodytext100"/>
        <w:shd w:val="clear" w:color="auto" w:fill="auto"/>
        <w:spacing w:after="0" w:line="240" w:lineRule="auto"/>
        <w:ind w:left="4060"/>
        <w:rPr>
          <w:rFonts w:ascii="Times New Roman" w:hAnsi="Times New Roman"/>
          <w:sz w:val="22"/>
          <w:szCs w:val="22"/>
        </w:rPr>
      </w:pPr>
      <w:r w:rsidRPr="004939D1">
        <w:rPr>
          <w:rFonts w:ascii="Times New Roman" w:hAnsi="Times New Roman"/>
          <w:sz w:val="22"/>
          <w:szCs w:val="22"/>
        </w:rPr>
        <w:t>(далее - Порядок)</w:t>
      </w:r>
    </w:p>
    <w:p w:rsidR="00DE6411" w:rsidRPr="004939D1" w:rsidRDefault="00DE6411" w:rsidP="00DE6411">
      <w:pPr>
        <w:keepNext/>
        <w:keepLines/>
        <w:numPr>
          <w:ilvl w:val="2"/>
          <w:numId w:val="11"/>
        </w:numPr>
        <w:tabs>
          <w:tab w:val="left" w:pos="983"/>
        </w:tabs>
        <w:spacing w:after="0" w:line="240" w:lineRule="auto"/>
        <w:ind w:left="20" w:firstLine="700"/>
        <w:jc w:val="both"/>
        <w:outlineLvl w:val="5"/>
        <w:rPr>
          <w:rFonts w:ascii="Times New Roman" w:hAnsi="Times New Roman"/>
        </w:rPr>
      </w:pPr>
      <w:bookmarkStart w:id="13" w:name="bookmark22"/>
      <w:r w:rsidRPr="004939D1">
        <w:rPr>
          <w:rStyle w:val="Heading6"/>
          <w:rFonts w:eastAsia="Arial Unicode MS"/>
          <w:sz w:val="22"/>
          <w:szCs w:val="22"/>
        </w:rPr>
        <w:t>Общие положения.</w:t>
      </w:r>
      <w:bookmarkEnd w:id="13"/>
    </w:p>
    <w:p w:rsidR="00DE6411" w:rsidRPr="004939D1" w:rsidRDefault="00DE6411" w:rsidP="00DE6411">
      <w:pPr>
        <w:numPr>
          <w:ilvl w:val="3"/>
          <w:numId w:val="11"/>
        </w:numPr>
        <w:tabs>
          <w:tab w:val="left" w:pos="1215"/>
        </w:tabs>
        <w:spacing w:after="0" w:line="240" w:lineRule="auto"/>
        <w:ind w:left="20" w:right="20" w:firstLine="700"/>
        <w:jc w:val="both"/>
        <w:rPr>
          <w:rFonts w:ascii="Times New Roman" w:hAnsi="Times New Roman"/>
        </w:rPr>
      </w:pPr>
      <w:r w:rsidRPr="004939D1">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DE6411" w:rsidRPr="004939D1" w:rsidRDefault="00DE6411" w:rsidP="00DE6411">
      <w:pPr>
        <w:numPr>
          <w:ilvl w:val="3"/>
          <w:numId w:val="11"/>
        </w:numPr>
        <w:tabs>
          <w:tab w:val="left" w:pos="1370"/>
        </w:tabs>
        <w:spacing w:after="0" w:line="240" w:lineRule="auto"/>
        <w:ind w:left="20" w:right="20" w:firstLine="700"/>
        <w:jc w:val="both"/>
        <w:rPr>
          <w:rFonts w:ascii="Times New Roman" w:hAnsi="Times New Roman"/>
        </w:rPr>
      </w:pPr>
      <w:r w:rsidRPr="004939D1">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DE6411" w:rsidRPr="004939D1" w:rsidRDefault="00DE6411" w:rsidP="00DE6411">
      <w:pPr>
        <w:numPr>
          <w:ilvl w:val="3"/>
          <w:numId w:val="11"/>
        </w:numPr>
        <w:tabs>
          <w:tab w:val="left" w:pos="1345"/>
        </w:tabs>
        <w:spacing w:after="0" w:line="240" w:lineRule="auto"/>
        <w:ind w:left="20" w:right="20" w:firstLine="700"/>
        <w:jc w:val="both"/>
        <w:rPr>
          <w:rFonts w:ascii="Times New Roman" w:hAnsi="Times New Roman"/>
        </w:rPr>
      </w:pPr>
      <w:r w:rsidRPr="004939D1">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DE6411" w:rsidRPr="004939D1" w:rsidRDefault="00DE6411" w:rsidP="00DE6411">
      <w:pPr>
        <w:numPr>
          <w:ilvl w:val="3"/>
          <w:numId w:val="11"/>
        </w:numPr>
        <w:tabs>
          <w:tab w:val="left" w:pos="1273"/>
        </w:tabs>
        <w:spacing w:after="0" w:line="240" w:lineRule="auto"/>
        <w:ind w:left="20" w:right="20" w:firstLine="700"/>
        <w:jc w:val="both"/>
        <w:rPr>
          <w:rFonts w:ascii="Times New Roman" w:hAnsi="Times New Roman"/>
        </w:rPr>
      </w:pPr>
      <w:r w:rsidRPr="004939D1">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DE6411" w:rsidRPr="004939D1" w:rsidRDefault="00DE6411" w:rsidP="00DE6411">
      <w:pPr>
        <w:keepNext/>
        <w:keepLines/>
        <w:numPr>
          <w:ilvl w:val="2"/>
          <w:numId w:val="11"/>
        </w:numPr>
        <w:tabs>
          <w:tab w:val="left" w:pos="994"/>
        </w:tabs>
        <w:spacing w:after="0" w:line="240" w:lineRule="auto"/>
        <w:ind w:left="20" w:firstLine="700"/>
        <w:jc w:val="both"/>
        <w:outlineLvl w:val="5"/>
        <w:rPr>
          <w:rFonts w:ascii="Times New Roman" w:hAnsi="Times New Roman"/>
        </w:rPr>
      </w:pPr>
      <w:bookmarkStart w:id="14" w:name="bookmark23"/>
      <w:r w:rsidRPr="004939D1">
        <w:rPr>
          <w:rStyle w:val="Heading6"/>
          <w:rFonts w:eastAsia="Arial Unicode MS"/>
          <w:sz w:val="22"/>
          <w:szCs w:val="22"/>
        </w:rPr>
        <w:t>Порядок информирования об аварии на Объекте.</w:t>
      </w:r>
      <w:bookmarkEnd w:id="14"/>
    </w:p>
    <w:p w:rsidR="00DE6411" w:rsidRPr="004939D1" w:rsidRDefault="00DE6411" w:rsidP="00DE6411">
      <w:pPr>
        <w:numPr>
          <w:ilvl w:val="3"/>
          <w:numId w:val="11"/>
        </w:numPr>
        <w:tabs>
          <w:tab w:val="left" w:pos="1201"/>
        </w:tabs>
        <w:spacing w:after="0" w:line="240" w:lineRule="auto"/>
        <w:ind w:left="20" w:right="20" w:firstLine="700"/>
        <w:jc w:val="both"/>
        <w:rPr>
          <w:rFonts w:ascii="Times New Roman" w:hAnsi="Times New Roman"/>
        </w:rPr>
      </w:pPr>
      <w:r w:rsidRPr="004939D1">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DE6411" w:rsidRPr="004939D1" w:rsidRDefault="00DE6411" w:rsidP="00DE6411">
      <w:pPr>
        <w:numPr>
          <w:ilvl w:val="3"/>
          <w:numId w:val="11"/>
        </w:numPr>
        <w:tabs>
          <w:tab w:val="left" w:pos="1273"/>
        </w:tabs>
        <w:spacing w:after="0" w:line="240" w:lineRule="auto"/>
        <w:ind w:left="20" w:right="20" w:firstLine="700"/>
        <w:jc w:val="both"/>
        <w:rPr>
          <w:rFonts w:ascii="Times New Roman" w:hAnsi="Times New Roman"/>
        </w:rPr>
      </w:pPr>
      <w:r w:rsidRPr="004939D1">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DE6411" w:rsidRPr="004939D1" w:rsidRDefault="00DE6411" w:rsidP="00DE6411">
      <w:pPr>
        <w:numPr>
          <w:ilvl w:val="3"/>
          <w:numId w:val="11"/>
        </w:numPr>
        <w:tabs>
          <w:tab w:val="left" w:pos="1192"/>
        </w:tabs>
        <w:spacing w:after="0" w:line="240" w:lineRule="auto"/>
        <w:ind w:left="20" w:firstLine="700"/>
        <w:jc w:val="both"/>
        <w:rPr>
          <w:rFonts w:ascii="Times New Roman" w:hAnsi="Times New Roman"/>
        </w:rPr>
      </w:pPr>
      <w:r w:rsidRPr="004939D1">
        <w:rPr>
          <w:rFonts w:ascii="Times New Roman" w:hAnsi="Times New Roman"/>
        </w:rPr>
        <w:t>Уведомление об аварии должно содержать следующую информацию:</w:t>
      </w:r>
    </w:p>
    <w:p w:rsidR="00DE6411" w:rsidRPr="004939D1" w:rsidRDefault="00DE6411" w:rsidP="00DE6411">
      <w:pPr>
        <w:numPr>
          <w:ilvl w:val="0"/>
          <w:numId w:val="12"/>
        </w:numPr>
        <w:tabs>
          <w:tab w:val="left" w:pos="882"/>
        </w:tabs>
        <w:spacing w:after="0" w:line="240" w:lineRule="auto"/>
        <w:ind w:left="20" w:firstLine="700"/>
        <w:jc w:val="both"/>
        <w:rPr>
          <w:rFonts w:ascii="Times New Roman" w:hAnsi="Times New Roman"/>
        </w:rPr>
      </w:pPr>
      <w:r w:rsidRPr="004939D1">
        <w:rPr>
          <w:rFonts w:ascii="Times New Roman" w:hAnsi="Times New Roman"/>
        </w:rPr>
        <w:t>фамилию, должность и номер телефона лица, уведомляющего об аварии;</w:t>
      </w:r>
    </w:p>
    <w:p w:rsidR="00DE6411" w:rsidRPr="004939D1" w:rsidRDefault="00DE6411" w:rsidP="00DE6411">
      <w:pPr>
        <w:numPr>
          <w:ilvl w:val="0"/>
          <w:numId w:val="12"/>
        </w:numPr>
        <w:tabs>
          <w:tab w:val="left" w:pos="875"/>
        </w:tabs>
        <w:spacing w:after="0" w:line="240" w:lineRule="auto"/>
        <w:ind w:left="20" w:firstLine="700"/>
        <w:jc w:val="both"/>
        <w:rPr>
          <w:rFonts w:ascii="Times New Roman" w:hAnsi="Times New Roman"/>
        </w:rPr>
      </w:pPr>
      <w:r w:rsidRPr="004939D1">
        <w:rPr>
          <w:rFonts w:ascii="Times New Roman" w:hAnsi="Times New Roman"/>
        </w:rPr>
        <w:t>местонахождение Объекта, на котором произошла авария;</w:t>
      </w:r>
    </w:p>
    <w:p w:rsidR="00DE6411" w:rsidRPr="004939D1" w:rsidRDefault="00DE6411" w:rsidP="00DE6411">
      <w:pPr>
        <w:numPr>
          <w:ilvl w:val="0"/>
          <w:numId w:val="12"/>
        </w:numPr>
        <w:tabs>
          <w:tab w:val="left" w:pos="875"/>
        </w:tabs>
        <w:spacing w:after="0" w:line="240" w:lineRule="auto"/>
        <w:ind w:left="20" w:firstLine="700"/>
        <w:jc w:val="both"/>
        <w:rPr>
          <w:rFonts w:ascii="Times New Roman" w:hAnsi="Times New Roman"/>
        </w:rPr>
      </w:pPr>
      <w:r w:rsidRPr="004939D1">
        <w:rPr>
          <w:rFonts w:ascii="Times New Roman" w:hAnsi="Times New Roman"/>
        </w:rPr>
        <w:t>дату и время обнаружения аварии;</w:t>
      </w:r>
    </w:p>
    <w:p w:rsidR="00DE6411" w:rsidRPr="004939D1" w:rsidRDefault="00DE6411" w:rsidP="00DE6411">
      <w:pPr>
        <w:numPr>
          <w:ilvl w:val="0"/>
          <w:numId w:val="12"/>
        </w:numPr>
        <w:tabs>
          <w:tab w:val="left" w:pos="871"/>
        </w:tabs>
        <w:spacing w:after="0" w:line="240" w:lineRule="auto"/>
        <w:ind w:left="20" w:firstLine="700"/>
        <w:jc w:val="both"/>
        <w:rPr>
          <w:rFonts w:ascii="Times New Roman" w:hAnsi="Times New Roman"/>
        </w:rPr>
      </w:pPr>
      <w:r w:rsidRPr="004939D1">
        <w:rPr>
          <w:rFonts w:ascii="Times New Roman" w:hAnsi="Times New Roman"/>
        </w:rPr>
        <w:t>дату, время и место проведения технического расследования;</w:t>
      </w:r>
    </w:p>
    <w:p w:rsidR="00DE6411" w:rsidRPr="004939D1" w:rsidRDefault="00DE6411" w:rsidP="00DE6411">
      <w:pPr>
        <w:numPr>
          <w:ilvl w:val="0"/>
          <w:numId w:val="12"/>
        </w:numPr>
        <w:tabs>
          <w:tab w:val="left" w:pos="886"/>
        </w:tabs>
        <w:spacing w:after="0" w:line="240" w:lineRule="auto"/>
        <w:ind w:left="20" w:firstLine="700"/>
        <w:jc w:val="both"/>
        <w:rPr>
          <w:rFonts w:ascii="Times New Roman" w:hAnsi="Times New Roman"/>
        </w:rPr>
      </w:pPr>
      <w:r w:rsidRPr="004939D1">
        <w:rPr>
          <w:rFonts w:ascii="Times New Roman" w:hAnsi="Times New Roman"/>
        </w:rPr>
        <w:t>все известные факты, относящиеся к обстоятельствам аварии.</w:t>
      </w:r>
    </w:p>
    <w:p w:rsidR="00DE6411" w:rsidRPr="004939D1" w:rsidRDefault="00DE6411" w:rsidP="00DE6411">
      <w:pPr>
        <w:keepNext/>
        <w:keepLines/>
        <w:numPr>
          <w:ilvl w:val="1"/>
          <w:numId w:val="12"/>
        </w:numPr>
        <w:tabs>
          <w:tab w:val="left" w:pos="1032"/>
        </w:tabs>
        <w:spacing w:after="0" w:line="240" w:lineRule="auto"/>
        <w:ind w:left="20" w:right="20" w:firstLine="700"/>
        <w:jc w:val="both"/>
        <w:outlineLvl w:val="5"/>
        <w:rPr>
          <w:rFonts w:ascii="Times New Roman" w:hAnsi="Times New Roman"/>
        </w:rPr>
      </w:pPr>
      <w:bookmarkStart w:id="15" w:name="bookmark24"/>
      <w:r w:rsidRPr="004939D1">
        <w:rPr>
          <w:rStyle w:val="Heading6"/>
          <w:rFonts w:eastAsia="Arial Unicode MS"/>
          <w:sz w:val="22"/>
          <w:szCs w:val="22"/>
        </w:rPr>
        <w:t>Порядок расследования аварии, оформление материалов технического расследования.</w:t>
      </w:r>
      <w:bookmarkEnd w:id="15"/>
    </w:p>
    <w:p w:rsidR="00DE6411" w:rsidRPr="004939D1" w:rsidRDefault="00DE6411" w:rsidP="00DE6411">
      <w:pPr>
        <w:numPr>
          <w:ilvl w:val="2"/>
          <w:numId w:val="12"/>
        </w:numPr>
        <w:tabs>
          <w:tab w:val="left" w:pos="1204"/>
        </w:tabs>
        <w:spacing w:after="0" w:line="240" w:lineRule="auto"/>
        <w:ind w:left="20" w:right="20" w:firstLine="680"/>
        <w:jc w:val="both"/>
        <w:rPr>
          <w:rFonts w:ascii="Times New Roman" w:hAnsi="Times New Roman"/>
        </w:rPr>
      </w:pPr>
      <w:r w:rsidRPr="004939D1">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DE6411" w:rsidRPr="004939D1" w:rsidRDefault="00DE6411" w:rsidP="00DE6411">
      <w:pPr>
        <w:numPr>
          <w:ilvl w:val="2"/>
          <w:numId w:val="12"/>
        </w:numPr>
        <w:tabs>
          <w:tab w:val="left" w:pos="1309"/>
        </w:tabs>
        <w:spacing w:after="0" w:line="240" w:lineRule="auto"/>
        <w:ind w:left="20" w:right="20" w:firstLine="680"/>
        <w:jc w:val="both"/>
        <w:rPr>
          <w:rFonts w:ascii="Times New Roman" w:hAnsi="Times New Roman"/>
        </w:rPr>
      </w:pPr>
      <w:r w:rsidRPr="004939D1">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DE6411" w:rsidRPr="004939D1" w:rsidRDefault="00DE6411" w:rsidP="00DE6411">
      <w:pPr>
        <w:numPr>
          <w:ilvl w:val="2"/>
          <w:numId w:val="12"/>
        </w:numPr>
        <w:tabs>
          <w:tab w:val="left" w:pos="1287"/>
        </w:tabs>
        <w:spacing w:after="0" w:line="240" w:lineRule="auto"/>
        <w:ind w:left="20" w:right="20" w:firstLine="680"/>
        <w:jc w:val="both"/>
        <w:rPr>
          <w:rFonts w:ascii="Times New Roman" w:hAnsi="Times New Roman"/>
        </w:rPr>
      </w:pPr>
      <w:r w:rsidRPr="004939D1">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DE6411" w:rsidRPr="004939D1" w:rsidRDefault="00DE6411" w:rsidP="00DE6411">
      <w:pPr>
        <w:numPr>
          <w:ilvl w:val="2"/>
          <w:numId w:val="12"/>
        </w:numPr>
        <w:tabs>
          <w:tab w:val="left" w:pos="1302"/>
        </w:tabs>
        <w:spacing w:after="0" w:line="240" w:lineRule="auto"/>
        <w:ind w:left="20" w:right="20" w:firstLine="680"/>
        <w:jc w:val="both"/>
        <w:rPr>
          <w:rFonts w:ascii="Times New Roman" w:hAnsi="Times New Roman"/>
        </w:rPr>
      </w:pPr>
      <w:r w:rsidRPr="004939D1">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DE6411" w:rsidRPr="004939D1" w:rsidRDefault="00DE6411" w:rsidP="00DE6411">
      <w:pPr>
        <w:numPr>
          <w:ilvl w:val="2"/>
          <w:numId w:val="12"/>
        </w:numPr>
        <w:tabs>
          <w:tab w:val="left" w:pos="1222"/>
        </w:tabs>
        <w:spacing w:after="0" w:line="240" w:lineRule="auto"/>
        <w:ind w:left="20" w:right="20" w:firstLine="680"/>
        <w:jc w:val="both"/>
        <w:rPr>
          <w:rFonts w:ascii="Times New Roman" w:hAnsi="Times New Roman"/>
        </w:rPr>
      </w:pPr>
      <w:r w:rsidRPr="004939D1">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DE6411" w:rsidRPr="004939D1" w:rsidRDefault="00DE6411" w:rsidP="00DE6411">
      <w:pPr>
        <w:numPr>
          <w:ilvl w:val="2"/>
          <w:numId w:val="12"/>
        </w:numPr>
        <w:tabs>
          <w:tab w:val="left" w:pos="1258"/>
        </w:tabs>
        <w:spacing w:after="0" w:line="240" w:lineRule="auto"/>
        <w:ind w:left="20" w:right="20" w:firstLine="680"/>
        <w:jc w:val="both"/>
        <w:rPr>
          <w:rFonts w:ascii="Times New Roman" w:hAnsi="Times New Roman"/>
        </w:rPr>
      </w:pPr>
      <w:r w:rsidRPr="004939D1">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DE6411" w:rsidRPr="004939D1" w:rsidRDefault="00DE6411" w:rsidP="00DE6411">
      <w:pPr>
        <w:spacing w:after="0" w:line="240" w:lineRule="auto"/>
        <w:ind w:left="20" w:right="20" w:firstLine="680"/>
        <w:jc w:val="both"/>
        <w:rPr>
          <w:rFonts w:ascii="Times New Roman" w:hAnsi="Times New Roman"/>
        </w:rPr>
      </w:pPr>
      <w:r w:rsidRPr="004939D1">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DE6411" w:rsidRPr="004939D1" w:rsidRDefault="00DE6411" w:rsidP="00DE6411">
      <w:pPr>
        <w:numPr>
          <w:ilvl w:val="2"/>
          <w:numId w:val="12"/>
        </w:numPr>
        <w:tabs>
          <w:tab w:val="left" w:pos="1248"/>
        </w:tabs>
        <w:spacing w:after="0" w:line="240" w:lineRule="auto"/>
        <w:ind w:left="20" w:right="20" w:firstLine="680"/>
        <w:jc w:val="both"/>
        <w:rPr>
          <w:rFonts w:ascii="Times New Roman" w:hAnsi="Times New Roman"/>
        </w:rPr>
      </w:pPr>
      <w:r w:rsidRPr="004939D1">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DE6411" w:rsidRPr="004939D1" w:rsidRDefault="00DE6411" w:rsidP="00DE6411">
      <w:pPr>
        <w:numPr>
          <w:ilvl w:val="2"/>
          <w:numId w:val="12"/>
        </w:numPr>
        <w:tabs>
          <w:tab w:val="left" w:pos="1269"/>
        </w:tabs>
        <w:spacing w:after="0" w:line="240" w:lineRule="auto"/>
        <w:ind w:left="20" w:right="20" w:firstLine="680"/>
        <w:jc w:val="both"/>
        <w:rPr>
          <w:rFonts w:ascii="Times New Roman" w:hAnsi="Times New Roman"/>
        </w:rPr>
      </w:pPr>
      <w:r w:rsidRPr="004939D1">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DE6411" w:rsidRPr="004939D1" w:rsidRDefault="00DE6411" w:rsidP="00DE6411">
      <w:pPr>
        <w:pStyle w:val="Bodytext110"/>
        <w:shd w:val="clear" w:color="auto" w:fill="auto"/>
        <w:tabs>
          <w:tab w:val="left" w:pos="5460"/>
        </w:tabs>
        <w:spacing w:before="0" w:after="0" w:line="240" w:lineRule="auto"/>
        <w:ind w:left="20"/>
        <w:rPr>
          <w:rFonts w:ascii="Times New Roman" w:hAnsi="Times New Roman"/>
          <w:sz w:val="22"/>
          <w:szCs w:val="22"/>
        </w:rPr>
      </w:pPr>
      <w:r w:rsidRPr="004939D1">
        <w:rPr>
          <w:rFonts w:ascii="Times New Roman" w:hAnsi="Times New Roman"/>
          <w:sz w:val="22"/>
          <w:szCs w:val="22"/>
        </w:rPr>
        <w:t>Заказчик</w:t>
      </w:r>
      <w:r w:rsidRPr="004939D1">
        <w:rPr>
          <w:rFonts w:ascii="Times New Roman" w:hAnsi="Times New Roman"/>
          <w:sz w:val="22"/>
          <w:szCs w:val="22"/>
        </w:rPr>
        <w:tab/>
        <w:t>Подрядчик</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7"/>
        <w:gridCol w:w="4514"/>
      </w:tblGrid>
      <w:tr w:rsidR="00DE6411" w:rsidRPr="00EC63B5" w:rsidTr="00257BA6">
        <w:tc>
          <w:tcPr>
            <w:tcW w:w="2642" w:type="pct"/>
            <w:tcBorders>
              <w:top w:val="nil"/>
              <w:left w:val="nil"/>
              <w:bottom w:val="nil"/>
              <w:right w:val="nil"/>
            </w:tcBorders>
          </w:tcPr>
          <w:p w:rsidR="00DE6411" w:rsidRPr="00EC63B5" w:rsidRDefault="00DE6411" w:rsidP="00257BA6">
            <w:pPr>
              <w:spacing w:after="0" w:line="0" w:lineRule="atLeast"/>
              <w:rPr>
                <w:rFonts w:ascii="Times New Roman" w:hAnsi="Times New Roman"/>
              </w:rPr>
            </w:pPr>
            <w:r w:rsidRPr="00EC63B5">
              <w:rPr>
                <w:rFonts w:ascii="Times New Roman" w:hAnsi="Times New Roman"/>
              </w:rPr>
              <w:t xml:space="preserve">Заместитель генерального директора – директор </w:t>
            </w:r>
          </w:p>
          <w:p w:rsidR="00DE6411" w:rsidRPr="00EC63B5" w:rsidRDefault="00DE6411" w:rsidP="00257BA6">
            <w:pPr>
              <w:spacing w:after="0" w:line="0" w:lineRule="atLeast"/>
              <w:rPr>
                <w:rFonts w:ascii="Times New Roman" w:hAnsi="Times New Roman"/>
              </w:rPr>
            </w:pPr>
            <w:r w:rsidRPr="00EC63B5">
              <w:rPr>
                <w:rFonts w:ascii="Times New Roman" w:hAnsi="Times New Roman"/>
              </w:rPr>
              <w:t>филиала «Карельский» ОАО «ТГК-1»:</w:t>
            </w:r>
          </w:p>
          <w:p w:rsidR="00DE6411" w:rsidRPr="00EC63B5" w:rsidRDefault="00DE6411" w:rsidP="00257BA6">
            <w:pPr>
              <w:spacing w:after="0" w:line="0" w:lineRule="atLeast"/>
              <w:rPr>
                <w:rFonts w:ascii="Times New Roman" w:hAnsi="Times New Roman"/>
              </w:rPr>
            </w:pPr>
          </w:p>
          <w:p w:rsidR="00DE6411" w:rsidRPr="00EC63B5" w:rsidRDefault="00DE6411" w:rsidP="00257BA6">
            <w:pPr>
              <w:spacing w:after="0" w:line="0" w:lineRule="atLeast"/>
              <w:rPr>
                <w:rFonts w:ascii="Times New Roman" w:hAnsi="Times New Roman"/>
              </w:rPr>
            </w:pPr>
            <w:r w:rsidRPr="00EC63B5">
              <w:rPr>
                <w:rFonts w:ascii="Times New Roman" w:hAnsi="Times New Roman"/>
              </w:rPr>
              <w:t>___________________________ В.В. Белов</w:t>
            </w:r>
          </w:p>
          <w:p w:rsidR="00DE6411" w:rsidRPr="00EC63B5" w:rsidRDefault="00DE6411" w:rsidP="00257BA6">
            <w:pPr>
              <w:spacing w:after="0" w:line="0" w:lineRule="atLeast"/>
              <w:rPr>
                <w:rFonts w:ascii="Times New Roman" w:hAnsi="Times New Roman"/>
              </w:rPr>
            </w:pPr>
          </w:p>
          <w:p w:rsidR="00DE6411" w:rsidRPr="00EC63B5" w:rsidRDefault="00DE6411" w:rsidP="00257BA6">
            <w:pPr>
              <w:spacing w:after="0" w:line="0" w:lineRule="atLeast"/>
              <w:rPr>
                <w:rFonts w:ascii="Times New Roman" w:hAnsi="Times New Roman"/>
              </w:rPr>
            </w:pPr>
            <w:r w:rsidRPr="00EC63B5">
              <w:rPr>
                <w:rFonts w:ascii="Times New Roman" w:hAnsi="Times New Roman"/>
              </w:rPr>
              <w:t>Главный бухгалтер</w:t>
            </w:r>
          </w:p>
          <w:p w:rsidR="00DE6411" w:rsidRPr="00EC63B5" w:rsidRDefault="00DE6411" w:rsidP="00257BA6">
            <w:pPr>
              <w:spacing w:after="0" w:line="0" w:lineRule="atLeast"/>
              <w:rPr>
                <w:rFonts w:ascii="Times New Roman" w:hAnsi="Times New Roman"/>
              </w:rPr>
            </w:pPr>
            <w:r w:rsidRPr="00EC63B5">
              <w:rPr>
                <w:rFonts w:ascii="Times New Roman" w:hAnsi="Times New Roman"/>
              </w:rPr>
              <w:t>филиала «Карельский» ОАО «ТГК-1»:</w:t>
            </w:r>
          </w:p>
          <w:p w:rsidR="00DE6411" w:rsidRPr="00EC63B5" w:rsidRDefault="00DE6411" w:rsidP="00257BA6">
            <w:pPr>
              <w:spacing w:after="0" w:line="0" w:lineRule="atLeast"/>
              <w:rPr>
                <w:rFonts w:ascii="Times New Roman" w:hAnsi="Times New Roman"/>
              </w:rPr>
            </w:pPr>
          </w:p>
          <w:p w:rsidR="00DE6411" w:rsidRPr="00EC63B5" w:rsidRDefault="00DE6411" w:rsidP="00257BA6">
            <w:pPr>
              <w:pStyle w:val="Bodytext50"/>
              <w:shd w:val="clear" w:color="auto" w:fill="auto"/>
              <w:tabs>
                <w:tab w:val="left" w:pos="5020"/>
              </w:tabs>
              <w:spacing w:before="0" w:line="0" w:lineRule="atLeast"/>
              <w:jc w:val="left"/>
              <w:rPr>
                <w:rFonts w:ascii="Times New Roman" w:hAnsi="Times New Roman"/>
                <w:sz w:val="22"/>
                <w:szCs w:val="22"/>
              </w:rPr>
            </w:pPr>
            <w:r w:rsidRPr="00EC63B5">
              <w:rPr>
                <w:rFonts w:ascii="Times New Roman" w:hAnsi="Times New Roman"/>
                <w:sz w:val="22"/>
                <w:szCs w:val="22"/>
              </w:rPr>
              <w:t>__________________________ Е.В. Герлиц</w:t>
            </w:r>
          </w:p>
        </w:tc>
        <w:tc>
          <w:tcPr>
            <w:tcW w:w="2358" w:type="pct"/>
            <w:tcBorders>
              <w:top w:val="nil"/>
              <w:left w:val="nil"/>
              <w:bottom w:val="nil"/>
              <w:right w:val="nil"/>
            </w:tcBorders>
          </w:tcPr>
          <w:p w:rsidR="00DE6411" w:rsidRPr="00EC63B5" w:rsidRDefault="00DE6411" w:rsidP="00257BA6">
            <w:pPr>
              <w:pStyle w:val="Bodytext50"/>
              <w:shd w:val="clear" w:color="auto" w:fill="auto"/>
              <w:tabs>
                <w:tab w:val="left" w:pos="5020"/>
              </w:tabs>
              <w:spacing w:before="0" w:line="0" w:lineRule="atLeast"/>
              <w:jc w:val="left"/>
              <w:rPr>
                <w:rFonts w:ascii="Times New Roman" w:hAnsi="Times New Roman"/>
                <w:sz w:val="22"/>
                <w:szCs w:val="22"/>
              </w:rPr>
            </w:pPr>
          </w:p>
          <w:p w:rsidR="00DE6411" w:rsidRPr="00EC63B5" w:rsidRDefault="00DE6411" w:rsidP="00257BA6">
            <w:pPr>
              <w:pStyle w:val="Bodytext50"/>
              <w:shd w:val="clear" w:color="auto" w:fill="auto"/>
              <w:tabs>
                <w:tab w:val="left" w:pos="5020"/>
              </w:tabs>
              <w:spacing w:before="0" w:line="0" w:lineRule="atLeast"/>
              <w:jc w:val="left"/>
              <w:rPr>
                <w:rFonts w:ascii="Times New Roman" w:hAnsi="Times New Roman"/>
                <w:sz w:val="22"/>
                <w:szCs w:val="22"/>
              </w:rPr>
            </w:pPr>
          </w:p>
        </w:tc>
      </w:tr>
    </w:tbl>
    <w:p w:rsidR="00DE6411" w:rsidRPr="004939D1" w:rsidRDefault="00DE6411" w:rsidP="00DE6411">
      <w:pPr>
        <w:pStyle w:val="Bodytext50"/>
        <w:shd w:val="clear" w:color="auto" w:fill="auto"/>
        <w:spacing w:before="0" w:line="240" w:lineRule="auto"/>
        <w:ind w:left="2760"/>
        <w:jc w:val="left"/>
        <w:rPr>
          <w:rFonts w:ascii="Times New Roman" w:hAnsi="Times New Roman"/>
          <w:sz w:val="22"/>
          <w:szCs w:val="22"/>
        </w:rPr>
      </w:pPr>
    </w:p>
    <w:p w:rsidR="00DE6411" w:rsidRPr="004939D1" w:rsidRDefault="00DE6411" w:rsidP="00DE6411">
      <w:pPr>
        <w:pStyle w:val="Bodytext50"/>
        <w:shd w:val="clear" w:color="auto" w:fill="auto"/>
        <w:spacing w:before="0" w:line="240" w:lineRule="auto"/>
        <w:ind w:left="2760"/>
        <w:jc w:val="left"/>
        <w:rPr>
          <w:rFonts w:ascii="Times New Roman" w:hAnsi="Times New Roman"/>
          <w:sz w:val="22"/>
          <w:szCs w:val="22"/>
        </w:rPr>
      </w:pPr>
      <w:r w:rsidRPr="004939D1">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DE6411" w:rsidRPr="004939D1" w:rsidTr="00257BA6">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E6411" w:rsidRPr="004939D1" w:rsidRDefault="00DE6411" w:rsidP="00257BA6">
            <w:pPr>
              <w:pStyle w:val="Bodytext70"/>
              <w:framePr w:wrap="notBeside" w:vAnchor="text" w:hAnchor="text" w:xAlign="center" w:y="1"/>
              <w:shd w:val="clear" w:color="auto" w:fill="auto"/>
              <w:spacing w:line="240" w:lineRule="auto"/>
              <w:ind w:left="120"/>
              <w:rPr>
                <w:rFonts w:ascii="Times New Roman" w:hAnsi="Times New Roman"/>
              </w:rPr>
            </w:pPr>
            <w:r w:rsidRPr="004939D1">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E6411" w:rsidRPr="004939D1" w:rsidRDefault="00DE6411" w:rsidP="00257BA6">
            <w:pPr>
              <w:pStyle w:val="Bodytext70"/>
              <w:framePr w:wrap="notBeside" w:vAnchor="text" w:hAnchor="text" w:xAlign="center" w:y="1"/>
              <w:shd w:val="clear" w:color="auto" w:fill="auto"/>
              <w:spacing w:line="240" w:lineRule="auto"/>
              <w:ind w:left="1920"/>
              <w:rPr>
                <w:rFonts w:ascii="Times New Roman" w:hAnsi="Times New Roman"/>
              </w:rPr>
            </w:pPr>
            <w:r w:rsidRPr="004939D1">
              <w:rPr>
                <w:rFonts w:ascii="Times New Roman" w:hAnsi="Times New Roman"/>
              </w:rPr>
              <w:t>Наименование экспертной организации, ИНН</w:t>
            </w:r>
          </w:p>
        </w:tc>
      </w:tr>
      <w:tr w:rsidR="00DE6411" w:rsidRPr="004939D1" w:rsidTr="00257BA6">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E6411" w:rsidRPr="004939D1" w:rsidRDefault="00DE6411" w:rsidP="00257BA6">
            <w:pPr>
              <w:pStyle w:val="Bodytext70"/>
              <w:framePr w:wrap="notBeside" w:vAnchor="text" w:hAnchor="text" w:xAlign="center" w:y="1"/>
              <w:shd w:val="clear" w:color="auto" w:fill="auto"/>
              <w:spacing w:line="240" w:lineRule="auto"/>
              <w:ind w:left="300"/>
              <w:rPr>
                <w:rFonts w:ascii="Times New Roman" w:hAnsi="Times New Roman"/>
              </w:rPr>
            </w:pPr>
            <w:r w:rsidRPr="004939D1">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E6411" w:rsidRPr="004939D1" w:rsidRDefault="00DE6411" w:rsidP="00257BA6">
            <w:pPr>
              <w:framePr w:wrap="notBeside" w:vAnchor="text" w:hAnchor="text" w:xAlign="center" w:y="1"/>
              <w:spacing w:after="0" w:line="240" w:lineRule="auto"/>
              <w:rPr>
                <w:rFonts w:ascii="Times New Roman" w:hAnsi="Times New Roman"/>
              </w:rPr>
            </w:pPr>
            <w:r w:rsidRPr="004939D1">
              <w:rPr>
                <w:rFonts w:ascii="Times New Roman" w:hAnsi="Times New Roman"/>
              </w:rPr>
              <w:t>.</w:t>
            </w:r>
          </w:p>
        </w:tc>
      </w:tr>
      <w:tr w:rsidR="00DE6411" w:rsidRPr="004939D1" w:rsidTr="00257BA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E6411" w:rsidRPr="004939D1" w:rsidRDefault="00DE6411" w:rsidP="00257BA6">
            <w:pPr>
              <w:pStyle w:val="Bodytext70"/>
              <w:framePr w:wrap="notBeside" w:vAnchor="text" w:hAnchor="text" w:xAlign="center" w:y="1"/>
              <w:shd w:val="clear" w:color="auto" w:fill="auto"/>
              <w:spacing w:line="240" w:lineRule="auto"/>
              <w:ind w:left="300"/>
              <w:rPr>
                <w:rFonts w:ascii="Times New Roman" w:hAnsi="Times New Roman"/>
              </w:rPr>
            </w:pPr>
            <w:r w:rsidRPr="004939D1">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E6411" w:rsidRPr="004939D1" w:rsidRDefault="00DE6411" w:rsidP="00257BA6">
            <w:pPr>
              <w:framePr w:wrap="notBeside" w:vAnchor="text" w:hAnchor="text" w:xAlign="center" w:y="1"/>
              <w:spacing w:after="0" w:line="240" w:lineRule="auto"/>
              <w:rPr>
                <w:rFonts w:ascii="Times New Roman" w:hAnsi="Times New Roman"/>
              </w:rPr>
            </w:pPr>
            <w:r w:rsidRPr="004939D1">
              <w:rPr>
                <w:rFonts w:ascii="Times New Roman" w:hAnsi="Times New Roman"/>
              </w:rPr>
              <w:t>.</w:t>
            </w:r>
          </w:p>
        </w:tc>
      </w:tr>
      <w:tr w:rsidR="00DE6411" w:rsidRPr="004939D1" w:rsidTr="00257BA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E6411" w:rsidRPr="004939D1" w:rsidRDefault="00DE6411" w:rsidP="00257BA6">
            <w:pPr>
              <w:pStyle w:val="Bodytext70"/>
              <w:framePr w:wrap="notBeside" w:vAnchor="text" w:hAnchor="text" w:xAlign="center" w:y="1"/>
              <w:shd w:val="clear" w:color="auto" w:fill="auto"/>
              <w:spacing w:line="240" w:lineRule="auto"/>
              <w:ind w:left="300"/>
              <w:rPr>
                <w:rFonts w:ascii="Times New Roman" w:hAnsi="Times New Roman"/>
              </w:rPr>
            </w:pPr>
            <w:r w:rsidRPr="004939D1">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E6411" w:rsidRPr="004939D1" w:rsidRDefault="00DE6411" w:rsidP="00257BA6">
            <w:pPr>
              <w:framePr w:wrap="notBeside" w:vAnchor="text" w:hAnchor="text" w:xAlign="center" w:y="1"/>
              <w:spacing w:after="0" w:line="240" w:lineRule="auto"/>
              <w:rPr>
                <w:rFonts w:ascii="Times New Roman" w:hAnsi="Times New Roman"/>
              </w:rPr>
            </w:pPr>
            <w:r w:rsidRPr="004939D1">
              <w:rPr>
                <w:rFonts w:ascii="Times New Roman" w:hAnsi="Times New Roman"/>
              </w:rPr>
              <w:t>.</w:t>
            </w:r>
          </w:p>
        </w:tc>
      </w:tr>
    </w:tbl>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r w:rsidRPr="004939D1">
        <w:rPr>
          <w:rFonts w:ascii="Times New Roman" w:hAnsi="Times New Roman"/>
          <w:sz w:val="22"/>
          <w:szCs w:val="22"/>
        </w:rPr>
        <w:t>Заказчик</w:t>
      </w:r>
      <w:r w:rsidRPr="004939D1">
        <w:rPr>
          <w:rFonts w:ascii="Times New Roman" w:hAnsi="Times New Roman"/>
          <w:sz w:val="22"/>
          <w:szCs w:val="22"/>
        </w:rPr>
        <w:tab/>
        <w:t>Подрядчик</w:t>
      </w:r>
    </w:p>
    <w:p w:rsidR="00DE6411" w:rsidRPr="00EC63B5" w:rsidRDefault="00DE6411" w:rsidP="00DE6411">
      <w:pPr>
        <w:spacing w:after="0" w:line="0" w:lineRule="atLeast"/>
        <w:rPr>
          <w:rFonts w:ascii="Times New Roman" w:hAnsi="Times New Roman"/>
        </w:rPr>
      </w:pPr>
      <w:r w:rsidRPr="00EC63B5">
        <w:rPr>
          <w:rFonts w:ascii="Times New Roman" w:hAnsi="Times New Roman"/>
        </w:rPr>
        <w:t xml:space="preserve">Заместитель генерального директора – директор </w:t>
      </w:r>
    </w:p>
    <w:p w:rsidR="00DE6411" w:rsidRPr="00EC63B5" w:rsidRDefault="00DE6411" w:rsidP="00DE6411">
      <w:pPr>
        <w:spacing w:after="0" w:line="0" w:lineRule="atLeast"/>
        <w:rPr>
          <w:rFonts w:ascii="Times New Roman" w:hAnsi="Times New Roman"/>
        </w:rPr>
      </w:pPr>
      <w:r w:rsidRPr="00EC63B5">
        <w:rPr>
          <w:rFonts w:ascii="Times New Roman" w:hAnsi="Times New Roman"/>
        </w:rPr>
        <w:t>филиала «Карельский» ОАО «ТГК-1»:</w:t>
      </w:r>
    </w:p>
    <w:p w:rsidR="00DE6411" w:rsidRPr="00FF0CE3"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r w:rsidRPr="00EC63B5">
        <w:rPr>
          <w:rFonts w:ascii="Times New Roman" w:hAnsi="Times New Roman"/>
        </w:rPr>
        <w:t>___________________________ В.В. Белов</w:t>
      </w:r>
      <w:r w:rsidRPr="004939D1">
        <w:rPr>
          <w:rFonts w:ascii="Times New Roman" w:hAnsi="Times New Roman"/>
          <w:sz w:val="22"/>
          <w:szCs w:val="22"/>
        </w:rPr>
        <w:tab/>
        <w:t>_______________________</w:t>
      </w:r>
    </w:p>
    <w:p w:rsidR="00DE6411" w:rsidRPr="00FF0CE3"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E6411" w:rsidRPr="00FF0CE3" w:rsidRDefault="00DE6411" w:rsidP="00DE6411">
      <w:pPr>
        <w:spacing w:after="0" w:line="240" w:lineRule="auto"/>
        <w:ind w:left="6420"/>
        <w:jc w:val="right"/>
        <w:rPr>
          <w:rFonts w:ascii="Times New Roman" w:hAnsi="Times New Roman"/>
        </w:rPr>
      </w:pPr>
      <w:r w:rsidRPr="004939D1">
        <w:rPr>
          <w:rFonts w:ascii="Times New Roman" w:hAnsi="Times New Roman"/>
        </w:rPr>
        <w:t xml:space="preserve">Приложение № </w:t>
      </w:r>
      <w:r w:rsidRPr="00FF0CE3">
        <w:rPr>
          <w:rFonts w:ascii="Times New Roman" w:hAnsi="Times New Roman"/>
        </w:rPr>
        <w:t>12</w:t>
      </w:r>
    </w:p>
    <w:p w:rsidR="00DE6411" w:rsidRPr="004939D1" w:rsidRDefault="00DE6411" w:rsidP="00DE6411">
      <w:pPr>
        <w:tabs>
          <w:tab w:val="left" w:leader="underscore" w:pos="8472"/>
        </w:tabs>
        <w:spacing w:after="0" w:line="240" w:lineRule="auto"/>
        <w:ind w:left="6420"/>
        <w:jc w:val="right"/>
        <w:rPr>
          <w:rFonts w:ascii="Times New Roman" w:hAnsi="Times New Roman"/>
        </w:rPr>
      </w:pPr>
      <w:r w:rsidRPr="004939D1">
        <w:rPr>
          <w:rFonts w:ascii="Times New Roman" w:hAnsi="Times New Roman"/>
        </w:rPr>
        <w:t>к договору №</w:t>
      </w:r>
      <w:r w:rsidRPr="004939D1">
        <w:rPr>
          <w:rFonts w:ascii="Times New Roman" w:hAnsi="Times New Roman"/>
        </w:rPr>
        <w:tab/>
      </w:r>
    </w:p>
    <w:p w:rsidR="00DE6411" w:rsidRPr="004939D1" w:rsidRDefault="00DE6411" w:rsidP="00DE6411">
      <w:pPr>
        <w:tabs>
          <w:tab w:val="left" w:leader="underscore" w:pos="7914"/>
        </w:tabs>
        <w:spacing w:after="0" w:line="240" w:lineRule="auto"/>
        <w:ind w:left="6420"/>
        <w:jc w:val="right"/>
        <w:rPr>
          <w:rFonts w:ascii="Times New Roman" w:hAnsi="Times New Roman"/>
        </w:rPr>
      </w:pPr>
      <w:r w:rsidRPr="004939D1">
        <w:rPr>
          <w:rFonts w:ascii="Times New Roman" w:hAnsi="Times New Roman"/>
        </w:rPr>
        <w:t xml:space="preserve">от « ___» </w:t>
      </w:r>
      <w:r w:rsidRPr="004939D1">
        <w:rPr>
          <w:rFonts w:ascii="Times New Roman" w:hAnsi="Times New Roman"/>
        </w:rPr>
        <w:tab/>
        <w:t>20__ г.</w:t>
      </w:r>
    </w:p>
    <w:p w:rsidR="00DE6411" w:rsidRPr="004939D1" w:rsidRDefault="00DE6411" w:rsidP="00DE6411">
      <w:pPr>
        <w:keepNext/>
        <w:keepLines/>
        <w:spacing w:after="0" w:line="240" w:lineRule="auto"/>
        <w:ind w:left="20" w:right="20"/>
        <w:rPr>
          <w:rFonts w:ascii="Times New Roman" w:hAnsi="Times New Roman"/>
        </w:rPr>
      </w:pPr>
    </w:p>
    <w:p w:rsidR="00DE6411" w:rsidRPr="004939D1" w:rsidRDefault="00DE6411" w:rsidP="00DE6411">
      <w:pPr>
        <w:pStyle w:val="Bodytext100"/>
        <w:shd w:val="clear" w:color="auto" w:fill="auto"/>
        <w:spacing w:after="0" w:line="240" w:lineRule="auto"/>
        <w:jc w:val="center"/>
        <w:rPr>
          <w:rFonts w:ascii="Times New Roman" w:hAnsi="Times New Roman"/>
          <w:spacing w:val="0"/>
          <w:sz w:val="22"/>
          <w:szCs w:val="22"/>
        </w:rPr>
      </w:pPr>
      <w:r w:rsidRPr="004939D1">
        <w:rPr>
          <w:rFonts w:ascii="Times New Roman" w:hAnsi="Times New Roman"/>
          <w:spacing w:val="0"/>
          <w:sz w:val="22"/>
          <w:szCs w:val="22"/>
        </w:rPr>
        <w:t>Перечень гарантируемых показателей Работ</w:t>
      </w:r>
    </w:p>
    <w:p w:rsidR="00DE6411" w:rsidRPr="004939D1" w:rsidRDefault="00DE6411" w:rsidP="00DE6411">
      <w:pPr>
        <w:pStyle w:val="Bodytext100"/>
        <w:shd w:val="clear" w:color="auto" w:fill="auto"/>
        <w:spacing w:after="0" w:line="240" w:lineRule="auto"/>
        <w:jc w:val="center"/>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firstLine="669"/>
        <w:rPr>
          <w:rFonts w:ascii="Times New Roman" w:hAnsi="Times New Roman"/>
          <w:sz w:val="22"/>
          <w:szCs w:val="22"/>
        </w:rPr>
      </w:pPr>
      <w:r w:rsidRPr="004939D1">
        <w:rPr>
          <w:rFonts w:ascii="Times New Roman" w:hAnsi="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DE6411" w:rsidRPr="004939D1" w:rsidRDefault="00DE6411" w:rsidP="00DE6411">
      <w:pPr>
        <w:pStyle w:val="Bodytext50"/>
        <w:shd w:val="clear" w:color="auto" w:fill="auto"/>
        <w:tabs>
          <w:tab w:val="left" w:pos="5577"/>
        </w:tabs>
        <w:spacing w:before="0" w:line="240" w:lineRule="auto"/>
        <w:ind w:left="40" w:firstLine="669"/>
        <w:rPr>
          <w:rFonts w:ascii="Times New Roman" w:hAnsi="Times New Roman"/>
          <w:sz w:val="22"/>
          <w:szCs w:val="22"/>
        </w:rPr>
      </w:pPr>
      <w:r w:rsidRPr="004939D1">
        <w:rPr>
          <w:rFonts w:ascii="Times New Roman" w:hAnsi="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DE6411" w:rsidRPr="004939D1" w:rsidRDefault="00DE6411" w:rsidP="00DE6411">
      <w:pPr>
        <w:pStyle w:val="Bodytext50"/>
        <w:shd w:val="clear" w:color="auto" w:fill="auto"/>
        <w:tabs>
          <w:tab w:val="left" w:pos="5577"/>
        </w:tabs>
        <w:spacing w:before="0" w:line="240" w:lineRule="auto"/>
        <w:ind w:left="40" w:firstLine="669"/>
        <w:rPr>
          <w:rFonts w:ascii="Times New Roman" w:hAnsi="Times New Roman"/>
          <w:sz w:val="22"/>
          <w:szCs w:val="22"/>
        </w:rPr>
      </w:pPr>
      <w:r w:rsidRPr="004939D1">
        <w:rPr>
          <w:rFonts w:ascii="Times New Roman" w:hAnsi="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DE6411" w:rsidRPr="004939D1" w:rsidRDefault="00DE6411" w:rsidP="00DE6411">
      <w:pPr>
        <w:pStyle w:val="Bodytext50"/>
        <w:shd w:val="clear" w:color="auto" w:fill="auto"/>
        <w:tabs>
          <w:tab w:val="left" w:pos="5577"/>
        </w:tabs>
        <w:spacing w:before="0" w:line="240" w:lineRule="auto"/>
        <w:ind w:left="40" w:firstLine="669"/>
        <w:rPr>
          <w:rFonts w:ascii="Times New Roman" w:hAnsi="Times New Roman"/>
          <w:sz w:val="22"/>
          <w:szCs w:val="22"/>
        </w:rPr>
      </w:pPr>
      <w:r w:rsidRPr="004939D1">
        <w:rPr>
          <w:rFonts w:ascii="Times New Roman" w:hAnsi="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DE6411" w:rsidRPr="004939D1" w:rsidRDefault="00DE6411" w:rsidP="00DE6411">
      <w:pPr>
        <w:pStyle w:val="Bodytext50"/>
        <w:shd w:val="clear" w:color="auto" w:fill="auto"/>
        <w:tabs>
          <w:tab w:val="left" w:pos="5577"/>
        </w:tabs>
        <w:spacing w:before="0" w:line="240" w:lineRule="auto"/>
        <w:ind w:left="40" w:firstLine="669"/>
        <w:rPr>
          <w:rFonts w:ascii="Times New Roman" w:hAnsi="Times New Roman"/>
          <w:sz w:val="22"/>
          <w:szCs w:val="22"/>
        </w:rPr>
      </w:pPr>
      <w:r w:rsidRPr="004939D1">
        <w:rPr>
          <w:rFonts w:ascii="Times New Roman" w:hAnsi="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DE6411" w:rsidRPr="004939D1" w:rsidRDefault="00DE6411" w:rsidP="00DE6411">
      <w:pPr>
        <w:pStyle w:val="Bodytext50"/>
        <w:shd w:val="clear" w:color="auto" w:fill="auto"/>
        <w:tabs>
          <w:tab w:val="left" w:pos="5577"/>
        </w:tabs>
        <w:spacing w:before="0" w:line="240" w:lineRule="auto"/>
        <w:ind w:left="40" w:firstLine="669"/>
        <w:rPr>
          <w:rFonts w:ascii="Times New Roman" w:hAnsi="Times New Roman"/>
          <w:sz w:val="22"/>
          <w:szCs w:val="22"/>
        </w:rPr>
      </w:pPr>
      <w:r w:rsidRPr="004939D1">
        <w:rPr>
          <w:rFonts w:ascii="Times New Roman" w:hAnsi="Times New Roman"/>
          <w:sz w:val="22"/>
          <w:szCs w:val="22"/>
        </w:rPr>
        <w:t>5. Попадания внутрь оборудования посторонних предметов, жидкостей не по вине Подрядчика.</w:t>
      </w:r>
    </w:p>
    <w:p w:rsidR="00DE6411" w:rsidRPr="004939D1" w:rsidRDefault="00DE6411" w:rsidP="00DE6411">
      <w:pPr>
        <w:pStyle w:val="Bodytext50"/>
        <w:shd w:val="clear" w:color="auto" w:fill="auto"/>
        <w:tabs>
          <w:tab w:val="left" w:pos="5577"/>
        </w:tabs>
        <w:spacing w:before="0" w:line="240" w:lineRule="auto"/>
        <w:ind w:left="40" w:firstLine="669"/>
        <w:rPr>
          <w:rFonts w:ascii="Times New Roman" w:hAnsi="Times New Roman"/>
          <w:sz w:val="22"/>
          <w:szCs w:val="22"/>
        </w:rPr>
      </w:pPr>
      <w:r w:rsidRPr="004939D1">
        <w:rPr>
          <w:rFonts w:ascii="Times New Roman" w:hAnsi="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DE6411" w:rsidRPr="004939D1" w:rsidRDefault="00DE6411" w:rsidP="00DE6411">
      <w:pPr>
        <w:pStyle w:val="Bodytext50"/>
        <w:shd w:val="clear" w:color="auto" w:fill="auto"/>
        <w:tabs>
          <w:tab w:val="left" w:pos="5577"/>
        </w:tabs>
        <w:spacing w:before="0" w:line="240" w:lineRule="auto"/>
        <w:ind w:left="40" w:firstLine="669"/>
        <w:rPr>
          <w:rFonts w:ascii="Times New Roman" w:hAnsi="Times New Roman"/>
          <w:sz w:val="22"/>
          <w:szCs w:val="22"/>
        </w:rPr>
      </w:pPr>
      <w:r w:rsidRPr="004939D1">
        <w:rPr>
          <w:rFonts w:ascii="Times New Roman" w:hAnsi="Times New Roman"/>
          <w:sz w:val="22"/>
          <w:szCs w:val="22"/>
        </w:rPr>
        <w:t>7. Нарушения сохранности пломб, если таковые имеются.</w:t>
      </w:r>
    </w:p>
    <w:p w:rsidR="00DE6411" w:rsidRPr="004939D1" w:rsidRDefault="00DE6411" w:rsidP="00DE6411">
      <w:pPr>
        <w:pStyle w:val="Bodytext50"/>
        <w:shd w:val="clear" w:color="auto" w:fill="auto"/>
        <w:tabs>
          <w:tab w:val="left" w:pos="5577"/>
        </w:tabs>
        <w:spacing w:before="0" w:line="240" w:lineRule="auto"/>
        <w:ind w:left="40" w:firstLine="669"/>
        <w:jc w:val="left"/>
        <w:rPr>
          <w:rFonts w:ascii="Times New Roman" w:hAnsi="Times New Roman"/>
          <w:sz w:val="22"/>
          <w:szCs w:val="22"/>
        </w:rPr>
      </w:pPr>
      <w:r w:rsidRPr="004939D1">
        <w:rPr>
          <w:rFonts w:ascii="Times New Roman" w:hAnsi="Times New Roman"/>
          <w:sz w:val="22"/>
          <w:szCs w:val="22"/>
        </w:rPr>
        <w:t>8.Применения гарантийного оборудования не по прямому назначению.</w:t>
      </w:r>
    </w:p>
    <w:p w:rsidR="00DE6411" w:rsidRPr="004939D1" w:rsidRDefault="00DE6411" w:rsidP="00DE6411">
      <w:pPr>
        <w:spacing w:line="240" w:lineRule="auto"/>
      </w:pPr>
    </w:p>
    <w:p w:rsidR="00DE6411" w:rsidRPr="004939D1" w:rsidRDefault="00DE6411" w:rsidP="00DE6411">
      <w:pPr>
        <w:spacing w:line="240" w:lineRule="auto"/>
      </w:pPr>
    </w:p>
    <w:p w:rsidR="00DE6411" w:rsidRPr="004939D1" w:rsidRDefault="00DE6411" w:rsidP="00DE6411">
      <w:pPr>
        <w:spacing w:line="240" w:lineRule="auto"/>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4939D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r w:rsidRPr="004939D1">
        <w:rPr>
          <w:rFonts w:ascii="Times New Roman" w:hAnsi="Times New Roman"/>
          <w:sz w:val="22"/>
          <w:szCs w:val="22"/>
        </w:rPr>
        <w:t>Заказчик</w:t>
      </w:r>
      <w:r w:rsidRPr="004939D1">
        <w:rPr>
          <w:rFonts w:ascii="Times New Roman" w:hAnsi="Times New Roman"/>
          <w:sz w:val="22"/>
          <w:szCs w:val="22"/>
        </w:rPr>
        <w:tab/>
        <w:t>Подрядчик</w:t>
      </w:r>
    </w:p>
    <w:p w:rsidR="00DE6411" w:rsidRPr="00EC63B5" w:rsidRDefault="00DE6411" w:rsidP="00DE6411">
      <w:pPr>
        <w:spacing w:after="0" w:line="0" w:lineRule="atLeast"/>
        <w:rPr>
          <w:rFonts w:ascii="Times New Roman" w:hAnsi="Times New Roman"/>
        </w:rPr>
      </w:pPr>
      <w:r w:rsidRPr="00EC63B5">
        <w:rPr>
          <w:rFonts w:ascii="Times New Roman" w:hAnsi="Times New Roman"/>
        </w:rPr>
        <w:t xml:space="preserve">Заместитель генерального директора – директор </w:t>
      </w:r>
    </w:p>
    <w:p w:rsidR="00DE6411" w:rsidRPr="00EC63B5" w:rsidRDefault="00DE6411" w:rsidP="00DE6411">
      <w:pPr>
        <w:spacing w:after="0" w:line="0" w:lineRule="atLeast"/>
        <w:rPr>
          <w:rFonts w:ascii="Times New Roman" w:hAnsi="Times New Roman"/>
        </w:rPr>
      </w:pPr>
      <w:r w:rsidRPr="00EC63B5">
        <w:rPr>
          <w:rFonts w:ascii="Times New Roman" w:hAnsi="Times New Roman"/>
        </w:rPr>
        <w:t>филиала «Карельский» ОАО «ТГК-1»:</w:t>
      </w:r>
    </w:p>
    <w:p w:rsidR="00DE641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r w:rsidRPr="00EC63B5">
        <w:rPr>
          <w:rFonts w:ascii="Times New Roman" w:hAnsi="Times New Roman"/>
        </w:rPr>
        <w:t>___________________________ В.В. Белов</w:t>
      </w:r>
      <w:r w:rsidRPr="004939D1">
        <w:rPr>
          <w:rFonts w:ascii="Times New Roman" w:hAnsi="Times New Roman"/>
          <w:sz w:val="22"/>
          <w:szCs w:val="22"/>
        </w:rPr>
        <w:tab/>
        <w:t>_______________________</w:t>
      </w:r>
    </w:p>
    <w:p w:rsidR="00DE6411" w:rsidRPr="00516A71" w:rsidRDefault="00DE6411" w:rsidP="00DE6411">
      <w:pPr>
        <w:pStyle w:val="Bodytext50"/>
        <w:shd w:val="clear" w:color="auto" w:fill="auto"/>
        <w:tabs>
          <w:tab w:val="left" w:pos="5577"/>
        </w:tabs>
        <w:spacing w:before="0" w:line="240" w:lineRule="auto"/>
        <w:ind w:left="40"/>
        <w:jc w:val="left"/>
        <w:rPr>
          <w:rFonts w:ascii="Times New Roman" w:hAnsi="Times New Roman"/>
          <w:sz w:val="22"/>
          <w:szCs w:val="22"/>
        </w:rPr>
      </w:pPr>
    </w:p>
    <w:p w:rsidR="00DE6411" w:rsidRPr="00DE6411" w:rsidRDefault="00DE6411"/>
    <w:sectPr w:rsidR="00DE6411" w:rsidRPr="00DE6411">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705" w:rsidRDefault="00731705" w:rsidP="00DE6411">
      <w:pPr>
        <w:spacing w:after="0" w:line="240" w:lineRule="auto"/>
      </w:pPr>
      <w:r>
        <w:separator/>
      </w:r>
    </w:p>
  </w:endnote>
  <w:endnote w:type="continuationSeparator" w:id="0">
    <w:p w:rsidR="00731705" w:rsidRDefault="00731705" w:rsidP="00DE6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41F" w:rsidRPr="00461737" w:rsidRDefault="00BD741F" w:rsidP="00BD741F">
    <w:pPr>
      <w:pStyle w:val="af"/>
      <w:tabs>
        <w:tab w:val="left" w:pos="1695"/>
      </w:tabs>
      <w:rPr>
        <w:sz w:val="20"/>
        <w:szCs w:val="20"/>
      </w:rPr>
    </w:pPr>
    <w:r w:rsidRPr="009E1B40">
      <w:rPr>
        <w:b/>
        <w:i/>
        <w:sz w:val="20"/>
        <w:szCs w:val="20"/>
      </w:rPr>
      <w:t>Типовой договор</w:t>
    </w:r>
    <w:r>
      <w:rPr>
        <w:sz w:val="20"/>
        <w:szCs w:val="20"/>
      </w:rPr>
      <w:tab/>
    </w:r>
    <w:r>
      <w:rPr>
        <w:sz w:val="20"/>
        <w:szCs w:val="20"/>
      </w:rPr>
      <w:tab/>
    </w:r>
    <w:r>
      <w:rPr>
        <w:sz w:val="20"/>
        <w:szCs w:val="20"/>
      </w:rPr>
      <w:tab/>
    </w:r>
    <w:r w:rsidRPr="00065BEE">
      <w:rPr>
        <w:sz w:val="20"/>
        <w:szCs w:val="20"/>
      </w:rPr>
      <w:fldChar w:fldCharType="begin"/>
    </w:r>
    <w:r w:rsidRPr="00065BEE">
      <w:rPr>
        <w:sz w:val="20"/>
        <w:szCs w:val="20"/>
      </w:rPr>
      <w:instrText>PAGE   \* MERGEFORMAT</w:instrText>
    </w:r>
    <w:r w:rsidRPr="00065BEE">
      <w:rPr>
        <w:sz w:val="20"/>
        <w:szCs w:val="20"/>
      </w:rPr>
      <w:fldChar w:fldCharType="separate"/>
    </w:r>
    <w:r w:rsidR="006120DE">
      <w:rPr>
        <w:noProof/>
        <w:sz w:val="20"/>
        <w:szCs w:val="20"/>
      </w:rPr>
      <w:t>19</w:t>
    </w:r>
    <w:r w:rsidRPr="00065BEE">
      <w:rPr>
        <w:sz w:val="20"/>
        <w:szCs w:val="20"/>
      </w:rPr>
      <w:fldChar w:fldCharType="end"/>
    </w:r>
  </w:p>
  <w:p w:rsidR="00BD741F" w:rsidRDefault="00BD741F">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705" w:rsidRDefault="00731705" w:rsidP="00DE6411">
      <w:pPr>
        <w:spacing w:after="0" w:line="240" w:lineRule="auto"/>
      </w:pPr>
      <w:r>
        <w:separator/>
      </w:r>
    </w:p>
  </w:footnote>
  <w:footnote w:type="continuationSeparator" w:id="0">
    <w:p w:rsidR="00731705" w:rsidRDefault="00731705" w:rsidP="00DE6411">
      <w:pPr>
        <w:spacing w:after="0" w:line="240" w:lineRule="auto"/>
      </w:pPr>
      <w:r>
        <w:continuationSeparator/>
      </w:r>
    </w:p>
  </w:footnote>
  <w:footnote w:id="1">
    <w:p w:rsidR="00DE6411" w:rsidRDefault="00DE6411" w:rsidP="00DE6411">
      <w:pPr>
        <w:pStyle w:val="a8"/>
      </w:pPr>
      <w:r w:rsidRPr="004939D1">
        <w:rPr>
          <w:rStyle w:val="aa"/>
        </w:rPr>
        <w:footnoteRef/>
      </w:r>
      <w:r w:rsidRPr="004939D1">
        <w:t xml:space="preserve"> Договор предназначен исключительно для инвестиционной программы (в том числе по портфелю «Надежность»).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91D34DB"/>
    <w:multiLevelType w:val="multilevel"/>
    <w:tmpl w:val="10481984"/>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A491464"/>
    <w:multiLevelType w:val="multilevel"/>
    <w:tmpl w:val="1ABC28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val="0"/>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nsid w:val="4E0F4B3C"/>
    <w:multiLevelType w:val="multilevel"/>
    <w:tmpl w:val="39C0FF52"/>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val="0"/>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11"/>
  </w:num>
  <w:num w:numId="4">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0"/>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411"/>
    <w:rsid w:val="00065BEE"/>
    <w:rsid w:val="006120DE"/>
    <w:rsid w:val="006472EE"/>
    <w:rsid w:val="00731705"/>
    <w:rsid w:val="00953EC9"/>
    <w:rsid w:val="00A615ED"/>
    <w:rsid w:val="00AC0A68"/>
    <w:rsid w:val="00BD741F"/>
    <w:rsid w:val="00C137C2"/>
    <w:rsid w:val="00D62CAD"/>
    <w:rsid w:val="00DE6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411"/>
    <w:rPr>
      <w:rFonts w:ascii="Calibri" w:eastAsia="Calibri" w:hAnsi="Calibri" w:cs="Times New Roman"/>
    </w:rPr>
  </w:style>
  <w:style w:type="paragraph" w:styleId="1">
    <w:name w:val="heading 1"/>
    <w:basedOn w:val="a"/>
    <w:next w:val="a"/>
    <w:link w:val="10"/>
    <w:qFormat/>
    <w:rsid w:val="00DE6411"/>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6411"/>
    <w:rPr>
      <w:rFonts w:ascii="Times New Roman" w:eastAsia="Times New Roman" w:hAnsi="Times New Roman" w:cs="Times New Roman"/>
      <w:b/>
      <w:sz w:val="24"/>
      <w:szCs w:val="20"/>
      <w:lang w:val="x-none" w:eastAsia="ru-RU"/>
    </w:rPr>
  </w:style>
  <w:style w:type="paragraph" w:styleId="a3">
    <w:name w:val="Body Text"/>
    <w:basedOn w:val="a"/>
    <w:link w:val="a4"/>
    <w:uiPriority w:val="99"/>
    <w:semiHidden/>
    <w:unhideWhenUsed/>
    <w:rsid w:val="00DE6411"/>
    <w:pPr>
      <w:spacing w:after="120"/>
    </w:pPr>
    <w:rPr>
      <w:sz w:val="20"/>
      <w:szCs w:val="20"/>
      <w:lang w:val="x-none" w:eastAsia="x-none"/>
    </w:rPr>
  </w:style>
  <w:style w:type="character" w:customStyle="1" w:styleId="a4">
    <w:name w:val="Основной текст Знак"/>
    <w:basedOn w:val="a0"/>
    <w:link w:val="a3"/>
    <w:uiPriority w:val="99"/>
    <w:semiHidden/>
    <w:rsid w:val="00DE6411"/>
    <w:rPr>
      <w:rFonts w:ascii="Calibri" w:eastAsia="Calibri" w:hAnsi="Calibri" w:cs="Times New Roman"/>
      <w:sz w:val="20"/>
      <w:szCs w:val="20"/>
      <w:lang w:val="x-none" w:eastAsia="x-none"/>
    </w:rPr>
  </w:style>
  <w:style w:type="paragraph" w:styleId="a5">
    <w:name w:val="Body Text Indent"/>
    <w:basedOn w:val="a"/>
    <w:link w:val="a6"/>
    <w:uiPriority w:val="99"/>
    <w:semiHidden/>
    <w:unhideWhenUsed/>
    <w:rsid w:val="00DE6411"/>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DE6411"/>
    <w:rPr>
      <w:rFonts w:ascii="Calibri" w:eastAsia="Calibri" w:hAnsi="Calibri" w:cs="Times New Roman"/>
      <w:sz w:val="20"/>
      <w:szCs w:val="20"/>
      <w:lang w:val="x-none" w:eastAsia="x-none"/>
    </w:rPr>
  </w:style>
  <w:style w:type="paragraph" w:customStyle="1" w:styleId="ConsPlusNonformat">
    <w:name w:val="ConsPlusNonformat"/>
    <w:rsid w:val="00DE641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
    <w:locked/>
    <w:rsid w:val="00DE6411"/>
    <w:rPr>
      <w:sz w:val="24"/>
      <w:szCs w:val="24"/>
      <w:shd w:val="clear" w:color="auto" w:fill="FFFFFF"/>
    </w:rPr>
  </w:style>
  <w:style w:type="paragraph" w:customStyle="1" w:styleId="3">
    <w:name w:val="Основной текст3"/>
    <w:basedOn w:val="a"/>
    <w:link w:val="Bodytext"/>
    <w:rsid w:val="00DE6411"/>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7">
    <w:name w:val="List Paragraph"/>
    <w:basedOn w:val="a"/>
    <w:uiPriority w:val="34"/>
    <w:qFormat/>
    <w:rsid w:val="00DE6411"/>
    <w:pPr>
      <w:ind w:left="720"/>
      <w:contextualSpacing/>
    </w:pPr>
  </w:style>
  <w:style w:type="paragraph" w:styleId="a8">
    <w:name w:val="footnote text"/>
    <w:basedOn w:val="a"/>
    <w:link w:val="a9"/>
    <w:semiHidden/>
    <w:unhideWhenUsed/>
    <w:rsid w:val="00DE6411"/>
    <w:rPr>
      <w:sz w:val="20"/>
      <w:szCs w:val="20"/>
    </w:rPr>
  </w:style>
  <w:style w:type="character" w:customStyle="1" w:styleId="a9">
    <w:name w:val="Текст сноски Знак"/>
    <w:basedOn w:val="a0"/>
    <w:link w:val="a8"/>
    <w:semiHidden/>
    <w:rsid w:val="00DE6411"/>
    <w:rPr>
      <w:rFonts w:ascii="Calibri" w:eastAsia="Calibri" w:hAnsi="Calibri" w:cs="Times New Roman"/>
      <w:sz w:val="20"/>
      <w:szCs w:val="20"/>
    </w:rPr>
  </w:style>
  <w:style w:type="character" w:styleId="aa">
    <w:name w:val="footnote reference"/>
    <w:unhideWhenUsed/>
    <w:rsid w:val="00DE6411"/>
    <w:rPr>
      <w:vertAlign w:val="superscript"/>
    </w:rPr>
  </w:style>
  <w:style w:type="paragraph" w:styleId="ab">
    <w:name w:val="Normal (Web)"/>
    <w:basedOn w:val="a"/>
    <w:uiPriority w:val="99"/>
    <w:semiHidden/>
    <w:unhideWhenUsed/>
    <w:rsid w:val="00DE6411"/>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2"/>
    <w:basedOn w:val="a"/>
    <w:link w:val="20"/>
    <w:uiPriority w:val="99"/>
    <w:semiHidden/>
    <w:unhideWhenUsed/>
    <w:rsid w:val="00DE6411"/>
    <w:pPr>
      <w:spacing w:after="120" w:line="480" w:lineRule="auto"/>
    </w:pPr>
  </w:style>
  <w:style w:type="character" w:customStyle="1" w:styleId="20">
    <w:name w:val="Основной текст 2 Знак"/>
    <w:basedOn w:val="a0"/>
    <w:link w:val="2"/>
    <w:uiPriority w:val="99"/>
    <w:semiHidden/>
    <w:rsid w:val="00DE6411"/>
    <w:rPr>
      <w:rFonts w:ascii="Calibri" w:eastAsia="Calibri" w:hAnsi="Calibri" w:cs="Times New Roman"/>
    </w:rPr>
  </w:style>
  <w:style w:type="paragraph" w:customStyle="1" w:styleId="FR1">
    <w:name w:val="FR1"/>
    <w:rsid w:val="00DE6411"/>
    <w:pPr>
      <w:widowControl w:val="0"/>
      <w:spacing w:before="20" w:after="0" w:line="240" w:lineRule="auto"/>
      <w:jc w:val="right"/>
    </w:pPr>
    <w:rPr>
      <w:rFonts w:ascii="Arial" w:eastAsia="Times New Roman" w:hAnsi="Arial" w:cs="Times New Roman"/>
      <w:snapToGrid w:val="0"/>
      <w:sz w:val="20"/>
      <w:szCs w:val="20"/>
      <w:lang w:eastAsia="ru-RU"/>
    </w:rPr>
  </w:style>
  <w:style w:type="character" w:customStyle="1" w:styleId="Bodytext5">
    <w:name w:val="Body text (5)_"/>
    <w:link w:val="Bodytext50"/>
    <w:locked/>
    <w:rsid w:val="00DE6411"/>
    <w:rPr>
      <w:sz w:val="24"/>
      <w:szCs w:val="24"/>
      <w:shd w:val="clear" w:color="auto" w:fill="FFFFFF"/>
    </w:rPr>
  </w:style>
  <w:style w:type="paragraph" w:customStyle="1" w:styleId="Bodytext50">
    <w:name w:val="Body text (5)"/>
    <w:basedOn w:val="a"/>
    <w:link w:val="Bodytext5"/>
    <w:rsid w:val="00DE6411"/>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arcode">
    <w:name w:val="Barcode_"/>
    <w:link w:val="Barcode0"/>
    <w:locked/>
    <w:rsid w:val="00DE6411"/>
    <w:rPr>
      <w:shd w:val="clear" w:color="auto" w:fill="FFFFFF"/>
    </w:rPr>
  </w:style>
  <w:style w:type="paragraph" w:customStyle="1" w:styleId="Barcode0">
    <w:name w:val="Barcode"/>
    <w:basedOn w:val="a"/>
    <w:link w:val="Barcode"/>
    <w:rsid w:val="00DE6411"/>
    <w:pPr>
      <w:widowControl w:val="0"/>
      <w:shd w:val="clear" w:color="auto" w:fill="FFFFFF"/>
      <w:spacing w:after="0" w:line="240" w:lineRule="auto"/>
    </w:pPr>
    <w:rPr>
      <w:rFonts w:asciiTheme="minorHAnsi" w:eastAsiaTheme="minorHAnsi" w:hAnsiTheme="minorHAnsi" w:cstheme="minorBidi"/>
    </w:rPr>
  </w:style>
  <w:style w:type="character" w:styleId="ac">
    <w:name w:val="Hyperlink"/>
    <w:basedOn w:val="a0"/>
    <w:uiPriority w:val="99"/>
    <w:unhideWhenUsed/>
    <w:rsid w:val="00DE6411"/>
    <w:rPr>
      <w:color w:val="0000FF" w:themeColor="hyperlink"/>
      <w:u w:val="single"/>
    </w:rPr>
  </w:style>
  <w:style w:type="character" w:customStyle="1" w:styleId="Heading7">
    <w:name w:val="Heading #7_"/>
    <w:link w:val="Heading70"/>
    <w:locked/>
    <w:rsid w:val="00DE6411"/>
    <w:rPr>
      <w:sz w:val="24"/>
      <w:szCs w:val="24"/>
      <w:shd w:val="clear" w:color="auto" w:fill="FFFFFF"/>
    </w:rPr>
  </w:style>
  <w:style w:type="paragraph" w:customStyle="1" w:styleId="Heading70">
    <w:name w:val="Heading #7"/>
    <w:basedOn w:val="a"/>
    <w:link w:val="Heading7"/>
    <w:rsid w:val="00DE6411"/>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21">
    <w:name w:val="Основной текст2"/>
    <w:rsid w:val="00DE6411"/>
    <w:rPr>
      <w:sz w:val="24"/>
      <w:szCs w:val="24"/>
      <w:u w:val="single"/>
      <w:shd w:val="clear" w:color="auto" w:fill="FFFFFF"/>
    </w:rPr>
  </w:style>
  <w:style w:type="character" w:customStyle="1" w:styleId="Bodytext7">
    <w:name w:val="Body text (7)_"/>
    <w:link w:val="Bodytext70"/>
    <w:rsid w:val="00DE6411"/>
    <w:rPr>
      <w:shd w:val="clear" w:color="auto" w:fill="FFFFFF"/>
    </w:rPr>
  </w:style>
  <w:style w:type="character" w:customStyle="1" w:styleId="Bodytext10">
    <w:name w:val="Body text (10)_"/>
    <w:link w:val="Bodytext100"/>
    <w:rsid w:val="00DE6411"/>
    <w:rPr>
      <w:spacing w:val="-10"/>
      <w:sz w:val="28"/>
      <w:szCs w:val="28"/>
      <w:shd w:val="clear" w:color="auto" w:fill="FFFFFF"/>
    </w:rPr>
  </w:style>
  <w:style w:type="character" w:customStyle="1" w:styleId="Heading6">
    <w:name w:val="Heading #6"/>
    <w:rsid w:val="00DE641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DE6411"/>
    <w:rPr>
      <w:sz w:val="27"/>
      <w:szCs w:val="27"/>
      <w:shd w:val="clear" w:color="auto" w:fill="FFFFFF"/>
    </w:rPr>
  </w:style>
  <w:style w:type="paragraph" w:customStyle="1" w:styleId="Bodytext70">
    <w:name w:val="Body text (7)"/>
    <w:basedOn w:val="a"/>
    <w:link w:val="Bodytext7"/>
    <w:rsid w:val="00DE6411"/>
    <w:pPr>
      <w:shd w:val="clear" w:color="auto" w:fill="FFFFFF"/>
      <w:spacing w:after="0" w:line="248" w:lineRule="exact"/>
    </w:pPr>
    <w:rPr>
      <w:rFonts w:asciiTheme="minorHAnsi" w:eastAsiaTheme="minorHAnsi" w:hAnsiTheme="minorHAnsi" w:cstheme="minorBidi"/>
    </w:rPr>
  </w:style>
  <w:style w:type="paragraph" w:customStyle="1" w:styleId="Bodytext100">
    <w:name w:val="Body text (10)"/>
    <w:basedOn w:val="a"/>
    <w:link w:val="Bodytext10"/>
    <w:rsid w:val="00DE6411"/>
    <w:pPr>
      <w:shd w:val="clear" w:color="auto" w:fill="FFFFFF"/>
      <w:spacing w:after="240" w:line="313" w:lineRule="exact"/>
    </w:pPr>
    <w:rPr>
      <w:rFonts w:asciiTheme="minorHAnsi" w:eastAsiaTheme="minorHAnsi" w:hAnsiTheme="minorHAnsi" w:cstheme="minorBidi"/>
      <w:spacing w:val="-10"/>
      <w:sz w:val="28"/>
      <w:szCs w:val="28"/>
    </w:rPr>
  </w:style>
  <w:style w:type="paragraph" w:customStyle="1" w:styleId="Bodytext110">
    <w:name w:val="Body text (11)"/>
    <w:basedOn w:val="a"/>
    <w:link w:val="Bodytext11"/>
    <w:rsid w:val="00DE6411"/>
    <w:pPr>
      <w:shd w:val="clear" w:color="auto" w:fill="FFFFFF"/>
      <w:spacing w:before="240" w:after="720" w:line="0" w:lineRule="atLeast"/>
    </w:pPr>
    <w:rPr>
      <w:rFonts w:asciiTheme="minorHAnsi" w:eastAsiaTheme="minorHAnsi" w:hAnsiTheme="minorHAnsi" w:cstheme="minorBidi"/>
      <w:sz w:val="27"/>
      <w:szCs w:val="27"/>
    </w:rPr>
  </w:style>
  <w:style w:type="paragraph" w:styleId="ad">
    <w:name w:val="header"/>
    <w:basedOn w:val="a"/>
    <w:link w:val="ae"/>
    <w:uiPriority w:val="99"/>
    <w:unhideWhenUsed/>
    <w:rsid w:val="00BD741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D741F"/>
    <w:rPr>
      <w:rFonts w:ascii="Calibri" w:eastAsia="Calibri" w:hAnsi="Calibri" w:cs="Times New Roman"/>
    </w:rPr>
  </w:style>
  <w:style w:type="paragraph" w:styleId="af">
    <w:name w:val="footer"/>
    <w:basedOn w:val="a"/>
    <w:link w:val="af0"/>
    <w:uiPriority w:val="99"/>
    <w:unhideWhenUsed/>
    <w:rsid w:val="00BD741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D741F"/>
    <w:rPr>
      <w:rFonts w:ascii="Calibri" w:eastAsia="Calibri" w:hAnsi="Calibri" w:cs="Times New Roman"/>
    </w:rPr>
  </w:style>
  <w:style w:type="paragraph" w:styleId="af1">
    <w:name w:val="Balloon Text"/>
    <w:basedOn w:val="a"/>
    <w:link w:val="af2"/>
    <w:uiPriority w:val="99"/>
    <w:semiHidden/>
    <w:unhideWhenUsed/>
    <w:rsid w:val="00BD741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D741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411"/>
    <w:rPr>
      <w:rFonts w:ascii="Calibri" w:eastAsia="Calibri" w:hAnsi="Calibri" w:cs="Times New Roman"/>
    </w:rPr>
  </w:style>
  <w:style w:type="paragraph" w:styleId="1">
    <w:name w:val="heading 1"/>
    <w:basedOn w:val="a"/>
    <w:next w:val="a"/>
    <w:link w:val="10"/>
    <w:qFormat/>
    <w:rsid w:val="00DE6411"/>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6411"/>
    <w:rPr>
      <w:rFonts w:ascii="Times New Roman" w:eastAsia="Times New Roman" w:hAnsi="Times New Roman" w:cs="Times New Roman"/>
      <w:b/>
      <w:sz w:val="24"/>
      <w:szCs w:val="20"/>
      <w:lang w:val="x-none" w:eastAsia="ru-RU"/>
    </w:rPr>
  </w:style>
  <w:style w:type="paragraph" w:styleId="a3">
    <w:name w:val="Body Text"/>
    <w:basedOn w:val="a"/>
    <w:link w:val="a4"/>
    <w:uiPriority w:val="99"/>
    <w:semiHidden/>
    <w:unhideWhenUsed/>
    <w:rsid w:val="00DE6411"/>
    <w:pPr>
      <w:spacing w:after="120"/>
    </w:pPr>
    <w:rPr>
      <w:sz w:val="20"/>
      <w:szCs w:val="20"/>
      <w:lang w:val="x-none" w:eastAsia="x-none"/>
    </w:rPr>
  </w:style>
  <w:style w:type="character" w:customStyle="1" w:styleId="a4">
    <w:name w:val="Основной текст Знак"/>
    <w:basedOn w:val="a0"/>
    <w:link w:val="a3"/>
    <w:uiPriority w:val="99"/>
    <w:semiHidden/>
    <w:rsid w:val="00DE6411"/>
    <w:rPr>
      <w:rFonts w:ascii="Calibri" w:eastAsia="Calibri" w:hAnsi="Calibri" w:cs="Times New Roman"/>
      <w:sz w:val="20"/>
      <w:szCs w:val="20"/>
      <w:lang w:val="x-none" w:eastAsia="x-none"/>
    </w:rPr>
  </w:style>
  <w:style w:type="paragraph" w:styleId="a5">
    <w:name w:val="Body Text Indent"/>
    <w:basedOn w:val="a"/>
    <w:link w:val="a6"/>
    <w:uiPriority w:val="99"/>
    <w:semiHidden/>
    <w:unhideWhenUsed/>
    <w:rsid w:val="00DE6411"/>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DE6411"/>
    <w:rPr>
      <w:rFonts w:ascii="Calibri" w:eastAsia="Calibri" w:hAnsi="Calibri" w:cs="Times New Roman"/>
      <w:sz w:val="20"/>
      <w:szCs w:val="20"/>
      <w:lang w:val="x-none" w:eastAsia="x-none"/>
    </w:rPr>
  </w:style>
  <w:style w:type="paragraph" w:customStyle="1" w:styleId="ConsPlusNonformat">
    <w:name w:val="ConsPlusNonformat"/>
    <w:rsid w:val="00DE641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
    <w:locked/>
    <w:rsid w:val="00DE6411"/>
    <w:rPr>
      <w:sz w:val="24"/>
      <w:szCs w:val="24"/>
      <w:shd w:val="clear" w:color="auto" w:fill="FFFFFF"/>
    </w:rPr>
  </w:style>
  <w:style w:type="paragraph" w:customStyle="1" w:styleId="3">
    <w:name w:val="Основной текст3"/>
    <w:basedOn w:val="a"/>
    <w:link w:val="Bodytext"/>
    <w:rsid w:val="00DE6411"/>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7">
    <w:name w:val="List Paragraph"/>
    <w:basedOn w:val="a"/>
    <w:uiPriority w:val="34"/>
    <w:qFormat/>
    <w:rsid w:val="00DE6411"/>
    <w:pPr>
      <w:ind w:left="720"/>
      <w:contextualSpacing/>
    </w:pPr>
  </w:style>
  <w:style w:type="paragraph" w:styleId="a8">
    <w:name w:val="footnote text"/>
    <w:basedOn w:val="a"/>
    <w:link w:val="a9"/>
    <w:semiHidden/>
    <w:unhideWhenUsed/>
    <w:rsid w:val="00DE6411"/>
    <w:rPr>
      <w:sz w:val="20"/>
      <w:szCs w:val="20"/>
    </w:rPr>
  </w:style>
  <w:style w:type="character" w:customStyle="1" w:styleId="a9">
    <w:name w:val="Текст сноски Знак"/>
    <w:basedOn w:val="a0"/>
    <w:link w:val="a8"/>
    <w:semiHidden/>
    <w:rsid w:val="00DE6411"/>
    <w:rPr>
      <w:rFonts w:ascii="Calibri" w:eastAsia="Calibri" w:hAnsi="Calibri" w:cs="Times New Roman"/>
      <w:sz w:val="20"/>
      <w:szCs w:val="20"/>
    </w:rPr>
  </w:style>
  <w:style w:type="character" w:styleId="aa">
    <w:name w:val="footnote reference"/>
    <w:unhideWhenUsed/>
    <w:rsid w:val="00DE6411"/>
    <w:rPr>
      <w:vertAlign w:val="superscript"/>
    </w:rPr>
  </w:style>
  <w:style w:type="paragraph" w:styleId="ab">
    <w:name w:val="Normal (Web)"/>
    <w:basedOn w:val="a"/>
    <w:uiPriority w:val="99"/>
    <w:semiHidden/>
    <w:unhideWhenUsed/>
    <w:rsid w:val="00DE6411"/>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2"/>
    <w:basedOn w:val="a"/>
    <w:link w:val="20"/>
    <w:uiPriority w:val="99"/>
    <w:semiHidden/>
    <w:unhideWhenUsed/>
    <w:rsid w:val="00DE6411"/>
    <w:pPr>
      <w:spacing w:after="120" w:line="480" w:lineRule="auto"/>
    </w:pPr>
  </w:style>
  <w:style w:type="character" w:customStyle="1" w:styleId="20">
    <w:name w:val="Основной текст 2 Знак"/>
    <w:basedOn w:val="a0"/>
    <w:link w:val="2"/>
    <w:uiPriority w:val="99"/>
    <w:semiHidden/>
    <w:rsid w:val="00DE6411"/>
    <w:rPr>
      <w:rFonts w:ascii="Calibri" w:eastAsia="Calibri" w:hAnsi="Calibri" w:cs="Times New Roman"/>
    </w:rPr>
  </w:style>
  <w:style w:type="paragraph" w:customStyle="1" w:styleId="FR1">
    <w:name w:val="FR1"/>
    <w:rsid w:val="00DE6411"/>
    <w:pPr>
      <w:widowControl w:val="0"/>
      <w:spacing w:before="20" w:after="0" w:line="240" w:lineRule="auto"/>
      <w:jc w:val="right"/>
    </w:pPr>
    <w:rPr>
      <w:rFonts w:ascii="Arial" w:eastAsia="Times New Roman" w:hAnsi="Arial" w:cs="Times New Roman"/>
      <w:snapToGrid w:val="0"/>
      <w:sz w:val="20"/>
      <w:szCs w:val="20"/>
      <w:lang w:eastAsia="ru-RU"/>
    </w:rPr>
  </w:style>
  <w:style w:type="character" w:customStyle="1" w:styleId="Bodytext5">
    <w:name w:val="Body text (5)_"/>
    <w:link w:val="Bodytext50"/>
    <w:locked/>
    <w:rsid w:val="00DE6411"/>
    <w:rPr>
      <w:sz w:val="24"/>
      <w:szCs w:val="24"/>
      <w:shd w:val="clear" w:color="auto" w:fill="FFFFFF"/>
    </w:rPr>
  </w:style>
  <w:style w:type="paragraph" w:customStyle="1" w:styleId="Bodytext50">
    <w:name w:val="Body text (5)"/>
    <w:basedOn w:val="a"/>
    <w:link w:val="Bodytext5"/>
    <w:rsid w:val="00DE6411"/>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arcode">
    <w:name w:val="Barcode_"/>
    <w:link w:val="Barcode0"/>
    <w:locked/>
    <w:rsid w:val="00DE6411"/>
    <w:rPr>
      <w:shd w:val="clear" w:color="auto" w:fill="FFFFFF"/>
    </w:rPr>
  </w:style>
  <w:style w:type="paragraph" w:customStyle="1" w:styleId="Barcode0">
    <w:name w:val="Barcode"/>
    <w:basedOn w:val="a"/>
    <w:link w:val="Barcode"/>
    <w:rsid w:val="00DE6411"/>
    <w:pPr>
      <w:widowControl w:val="0"/>
      <w:shd w:val="clear" w:color="auto" w:fill="FFFFFF"/>
      <w:spacing w:after="0" w:line="240" w:lineRule="auto"/>
    </w:pPr>
    <w:rPr>
      <w:rFonts w:asciiTheme="minorHAnsi" w:eastAsiaTheme="minorHAnsi" w:hAnsiTheme="minorHAnsi" w:cstheme="minorBidi"/>
    </w:rPr>
  </w:style>
  <w:style w:type="character" w:styleId="ac">
    <w:name w:val="Hyperlink"/>
    <w:basedOn w:val="a0"/>
    <w:uiPriority w:val="99"/>
    <w:unhideWhenUsed/>
    <w:rsid w:val="00DE6411"/>
    <w:rPr>
      <w:color w:val="0000FF" w:themeColor="hyperlink"/>
      <w:u w:val="single"/>
    </w:rPr>
  </w:style>
  <w:style w:type="character" w:customStyle="1" w:styleId="Heading7">
    <w:name w:val="Heading #7_"/>
    <w:link w:val="Heading70"/>
    <w:locked/>
    <w:rsid w:val="00DE6411"/>
    <w:rPr>
      <w:sz w:val="24"/>
      <w:szCs w:val="24"/>
      <w:shd w:val="clear" w:color="auto" w:fill="FFFFFF"/>
    </w:rPr>
  </w:style>
  <w:style w:type="paragraph" w:customStyle="1" w:styleId="Heading70">
    <w:name w:val="Heading #7"/>
    <w:basedOn w:val="a"/>
    <w:link w:val="Heading7"/>
    <w:rsid w:val="00DE6411"/>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21">
    <w:name w:val="Основной текст2"/>
    <w:rsid w:val="00DE6411"/>
    <w:rPr>
      <w:sz w:val="24"/>
      <w:szCs w:val="24"/>
      <w:u w:val="single"/>
      <w:shd w:val="clear" w:color="auto" w:fill="FFFFFF"/>
    </w:rPr>
  </w:style>
  <w:style w:type="character" w:customStyle="1" w:styleId="Bodytext7">
    <w:name w:val="Body text (7)_"/>
    <w:link w:val="Bodytext70"/>
    <w:rsid w:val="00DE6411"/>
    <w:rPr>
      <w:shd w:val="clear" w:color="auto" w:fill="FFFFFF"/>
    </w:rPr>
  </w:style>
  <w:style w:type="character" w:customStyle="1" w:styleId="Bodytext10">
    <w:name w:val="Body text (10)_"/>
    <w:link w:val="Bodytext100"/>
    <w:rsid w:val="00DE6411"/>
    <w:rPr>
      <w:spacing w:val="-10"/>
      <w:sz w:val="28"/>
      <w:szCs w:val="28"/>
      <w:shd w:val="clear" w:color="auto" w:fill="FFFFFF"/>
    </w:rPr>
  </w:style>
  <w:style w:type="character" w:customStyle="1" w:styleId="Heading6">
    <w:name w:val="Heading #6"/>
    <w:rsid w:val="00DE641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DE6411"/>
    <w:rPr>
      <w:sz w:val="27"/>
      <w:szCs w:val="27"/>
      <w:shd w:val="clear" w:color="auto" w:fill="FFFFFF"/>
    </w:rPr>
  </w:style>
  <w:style w:type="paragraph" w:customStyle="1" w:styleId="Bodytext70">
    <w:name w:val="Body text (7)"/>
    <w:basedOn w:val="a"/>
    <w:link w:val="Bodytext7"/>
    <w:rsid w:val="00DE6411"/>
    <w:pPr>
      <w:shd w:val="clear" w:color="auto" w:fill="FFFFFF"/>
      <w:spacing w:after="0" w:line="248" w:lineRule="exact"/>
    </w:pPr>
    <w:rPr>
      <w:rFonts w:asciiTheme="minorHAnsi" w:eastAsiaTheme="minorHAnsi" w:hAnsiTheme="minorHAnsi" w:cstheme="minorBidi"/>
    </w:rPr>
  </w:style>
  <w:style w:type="paragraph" w:customStyle="1" w:styleId="Bodytext100">
    <w:name w:val="Body text (10)"/>
    <w:basedOn w:val="a"/>
    <w:link w:val="Bodytext10"/>
    <w:rsid w:val="00DE6411"/>
    <w:pPr>
      <w:shd w:val="clear" w:color="auto" w:fill="FFFFFF"/>
      <w:spacing w:after="240" w:line="313" w:lineRule="exact"/>
    </w:pPr>
    <w:rPr>
      <w:rFonts w:asciiTheme="minorHAnsi" w:eastAsiaTheme="minorHAnsi" w:hAnsiTheme="minorHAnsi" w:cstheme="minorBidi"/>
      <w:spacing w:val="-10"/>
      <w:sz w:val="28"/>
      <w:szCs w:val="28"/>
    </w:rPr>
  </w:style>
  <w:style w:type="paragraph" w:customStyle="1" w:styleId="Bodytext110">
    <w:name w:val="Body text (11)"/>
    <w:basedOn w:val="a"/>
    <w:link w:val="Bodytext11"/>
    <w:rsid w:val="00DE6411"/>
    <w:pPr>
      <w:shd w:val="clear" w:color="auto" w:fill="FFFFFF"/>
      <w:spacing w:before="240" w:after="720" w:line="0" w:lineRule="atLeast"/>
    </w:pPr>
    <w:rPr>
      <w:rFonts w:asciiTheme="minorHAnsi" w:eastAsiaTheme="minorHAnsi" w:hAnsiTheme="minorHAnsi" w:cstheme="minorBidi"/>
      <w:sz w:val="27"/>
      <w:szCs w:val="27"/>
    </w:rPr>
  </w:style>
  <w:style w:type="paragraph" w:styleId="ad">
    <w:name w:val="header"/>
    <w:basedOn w:val="a"/>
    <w:link w:val="ae"/>
    <w:uiPriority w:val="99"/>
    <w:unhideWhenUsed/>
    <w:rsid w:val="00BD741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D741F"/>
    <w:rPr>
      <w:rFonts w:ascii="Calibri" w:eastAsia="Calibri" w:hAnsi="Calibri" w:cs="Times New Roman"/>
    </w:rPr>
  </w:style>
  <w:style w:type="paragraph" w:styleId="af">
    <w:name w:val="footer"/>
    <w:basedOn w:val="a"/>
    <w:link w:val="af0"/>
    <w:uiPriority w:val="99"/>
    <w:unhideWhenUsed/>
    <w:rsid w:val="00BD741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D741F"/>
    <w:rPr>
      <w:rFonts w:ascii="Calibri" w:eastAsia="Calibri" w:hAnsi="Calibri" w:cs="Times New Roman"/>
    </w:rPr>
  </w:style>
  <w:style w:type="paragraph" w:styleId="af1">
    <w:name w:val="Balloon Text"/>
    <w:basedOn w:val="a"/>
    <w:link w:val="af2"/>
    <w:uiPriority w:val="99"/>
    <w:semiHidden/>
    <w:unhideWhenUsed/>
    <w:rsid w:val="00BD741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D741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737609">
      <w:bodyDiv w:val="1"/>
      <w:marLeft w:val="0"/>
      <w:marRight w:val="0"/>
      <w:marTop w:val="0"/>
      <w:marBottom w:val="0"/>
      <w:divBdr>
        <w:top w:val="none" w:sz="0" w:space="0" w:color="auto"/>
        <w:left w:val="none" w:sz="0" w:space="0" w:color="auto"/>
        <w:bottom w:val="none" w:sz="0" w:space="0" w:color="auto"/>
        <w:right w:val="none" w:sz="0" w:space="0" w:color="auto"/>
      </w:divBdr>
    </w:div>
    <w:div w:id="214022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rov.av@karelia.tgc1.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11527</Words>
  <Characters>65709</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SRV-AUFK-SCCM01</Company>
  <LinksUpToDate>false</LinksUpToDate>
  <CharactersWithSpaces>77082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ЛАВРОВ Александр Владимирович</dc:creator>
  <cp:lastModifiedBy>ЛАВРОВ Александр Владимирович</cp:lastModifiedBy>
  <cp:revision>2</cp:revision>
  <cp:lastPrinted>2014-03-26T11:26:00Z</cp:lastPrinted>
  <dcterms:created xsi:type="dcterms:W3CDTF">2014-03-26T12:14:00Z</dcterms:created>
  <dcterms:modified xsi:type="dcterms:W3CDTF">2014-03-26T12:14:00Z</dcterms:modified>
</cp:coreProperties>
</file>